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67" w:rsidRDefault="00EE0E67" w:rsidP="00EE0E67">
      <w:pPr>
        <w:ind w:right="-851"/>
        <w:jc w:val="center"/>
        <w:rPr>
          <w:rFonts w:eastAsia="Humanist521PL-Roman"/>
          <w:b/>
        </w:rPr>
      </w:pPr>
      <w:r>
        <w:rPr>
          <w:rFonts w:eastAsia="Humanist521PL-Roman"/>
          <w:b/>
        </w:rPr>
        <w:t>WYMAGANIA SZCZEGÓŁOWE Z MATEMATYKI  NA POSZCZEGÓLNE OCENY W KLASIE VII</w:t>
      </w:r>
      <w:r>
        <w:rPr>
          <w:rFonts w:eastAsia="Humanist521PL-Roman"/>
          <w:b/>
        </w:rPr>
        <w:t>I</w:t>
      </w:r>
    </w:p>
    <w:p w:rsidR="00EE0E67" w:rsidRDefault="00EE0E67" w:rsidP="001C48D2">
      <w:pPr>
        <w:pStyle w:val="Tytu"/>
        <w:spacing w:after="240"/>
        <w:rPr>
          <w:rFonts w:ascii="Times New Roman" w:hAnsi="Times New Roman" w:cs="Times New Roman"/>
        </w:rPr>
      </w:pPr>
      <w:bookmarkStart w:id="0" w:name="_GoBack"/>
      <w:bookmarkEnd w:id="0"/>
    </w:p>
    <w:p w:rsidR="000E36B5" w:rsidRPr="00EE0E67" w:rsidRDefault="000E36B5" w:rsidP="001C48D2">
      <w:pPr>
        <w:pStyle w:val="Tytu"/>
        <w:spacing w:after="240"/>
        <w:rPr>
          <w:rFonts w:ascii="Times New Roman" w:hAnsi="Times New Roman" w:cs="Times New Roman"/>
          <w:sz w:val="24"/>
        </w:rPr>
      </w:pPr>
      <w:r w:rsidRPr="00EE0E67">
        <w:rPr>
          <w:rFonts w:ascii="Times New Roman" w:hAnsi="Times New Roman" w:cs="Times New Roman"/>
          <w:sz w:val="24"/>
        </w:rPr>
        <w:t>DZIAŁ 1. LICZBY I DZIAŁANIA (14 h)</w:t>
      </w:r>
    </w:p>
    <w:tbl>
      <w:tblPr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935"/>
        <w:gridCol w:w="5459"/>
      </w:tblGrid>
      <w:tr w:rsidR="000E36B5" w:rsidRPr="00640282" w:rsidTr="000E36B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EE0E67" w:rsidRDefault="000E36B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EE0E67">
              <w:rPr>
                <w:b/>
                <w:bCs/>
                <w:sz w:val="20"/>
                <w:szCs w:val="20"/>
              </w:rPr>
              <w:t>TEMAT ZAJĘĆ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EE0E67" w:rsidRDefault="000E36B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EE0E67">
              <w:rPr>
                <w:b/>
                <w:bCs/>
                <w:sz w:val="20"/>
                <w:szCs w:val="20"/>
              </w:rPr>
              <w:t>CELE PODSTAWOWE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EE0E67" w:rsidRDefault="000E36B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EE0E67">
              <w:rPr>
                <w:b/>
                <w:bCs/>
                <w:sz w:val="20"/>
                <w:szCs w:val="20"/>
              </w:rPr>
              <w:t>CELE PONADPODSTAWOWE</w:t>
            </w:r>
          </w:p>
        </w:tc>
      </w:tr>
      <w:tr w:rsidR="000E36B5" w:rsidRPr="00640282" w:rsidTr="000E36B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t>1. Lekcja organizacyjna.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rPr>
                <w:sz w:val="18"/>
              </w:rPr>
            </w:pPr>
            <w:r w:rsidRPr="00640282">
              <w:rPr>
                <w:sz w:val="18"/>
              </w:rPr>
              <w:t>Uczeń:</w:t>
            </w:r>
          </w:p>
          <w:p w:rsidR="000E36B5" w:rsidRPr="00640282" w:rsidRDefault="000E36B5" w:rsidP="00C26EF4">
            <w:pPr>
              <w:numPr>
                <w:ilvl w:val="0"/>
                <w:numId w:val="1"/>
              </w:numPr>
              <w:rPr>
                <w:sz w:val="18"/>
              </w:rPr>
            </w:pPr>
            <w:r w:rsidRPr="00640282">
              <w:rPr>
                <w:sz w:val="18"/>
              </w:rPr>
              <w:t>zna podręcznik, z którego będzie korzystał w ciągu roku szkolnego (K)</w:t>
            </w:r>
          </w:p>
          <w:p w:rsidR="000E36B5" w:rsidRPr="00640282" w:rsidRDefault="000E36B5" w:rsidP="00C26EF4">
            <w:pPr>
              <w:numPr>
                <w:ilvl w:val="0"/>
                <w:numId w:val="1"/>
              </w:numPr>
              <w:rPr>
                <w:sz w:val="18"/>
              </w:rPr>
            </w:pPr>
            <w:r w:rsidRPr="00640282">
              <w:rPr>
                <w:sz w:val="18"/>
              </w:rPr>
              <w:t>zna PSO (K)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5" w:rsidRPr="00640282" w:rsidRDefault="000E36B5">
            <w:pPr>
              <w:rPr>
                <w:sz w:val="18"/>
              </w:rPr>
            </w:pPr>
            <w:r w:rsidRPr="00640282">
              <w:rPr>
                <w:sz w:val="18"/>
              </w:rPr>
              <w:t>Uczeń:</w:t>
            </w:r>
          </w:p>
          <w:p w:rsidR="000E36B5" w:rsidRPr="00640282" w:rsidRDefault="000E36B5">
            <w:pPr>
              <w:rPr>
                <w:sz w:val="18"/>
              </w:rPr>
            </w:pPr>
          </w:p>
        </w:tc>
      </w:tr>
      <w:tr w:rsidR="000E36B5" w:rsidRPr="00640282" w:rsidTr="000E36B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t>2-3.System rzymski.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znaki używane do zapisu liczb w systemie rzymskim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zasady zapisu liczb w systemie rzymskim (P)</w:t>
            </w:r>
          </w:p>
          <w:p w:rsidR="000E36B5" w:rsidRPr="00640282" w:rsidRDefault="000E36B5" w:rsidP="00C26EF4">
            <w:pPr>
              <w:numPr>
                <w:ilvl w:val="0"/>
                <w:numId w:val="3"/>
              </w:numPr>
              <w:rPr>
                <w:sz w:val="18"/>
              </w:rPr>
            </w:pPr>
            <w:r w:rsidRPr="00640282">
              <w:rPr>
                <w:sz w:val="18"/>
              </w:rPr>
              <w:t>umie zapisać i odczytać liczby naturalne dodatnie w systemie rzymskim (w zakresie do 3000) (K-P)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framePr w:hSpace="141" w:wrap="auto" w:vAnchor="page" w:hAnchor="margin" w:y="1985"/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zapisać i odczytać w systemie rzymskim liczby większe od 4000 (R-D)</w:t>
            </w:r>
          </w:p>
        </w:tc>
      </w:tr>
      <w:tr w:rsidR="000E36B5" w:rsidRPr="00640282" w:rsidTr="000E36B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rPr>
                <w:sz w:val="20"/>
              </w:rPr>
            </w:pPr>
            <w:r w:rsidRPr="00640282">
              <w:rPr>
                <w:sz w:val="20"/>
              </w:rPr>
              <w:t>4-5. Własności liczb naturalnych.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cechy podzielności przez 2, 3, 4, 5, 9, 10, 100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pojęcia liczby pierwszej i liczby złożonej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dzielnika liczby naturalnej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wielokrotności liczby naturalnej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rozpoznaje liczby podzielne przez 2, 3, 4, 5, 9, 10, 100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rozpoznaje liczby pierwsze i liczby złożone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rozkłada liczby na czynniki pierwsze (K, 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znajduje NWD i NWW dwóch liczb naturalnych (K, 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  <w:szCs w:val="18"/>
              </w:rPr>
              <w:t>oblicza dzielną (lub dzielnik), mając dane iloraz, dzielnik (lub dzielną) oraz resztę z dzielenia (P)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5" w:rsidRPr="00640282" w:rsidRDefault="000E36B5" w:rsidP="00C26EF4">
            <w:pPr>
              <w:framePr w:hSpace="141" w:wrap="auto" w:vAnchor="page" w:hAnchor="margin" w:y="1985"/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znajduje resztę z dzielenia sumy, różnicy, iloczynu liczb (R-D)</w:t>
            </w:r>
          </w:p>
          <w:p w:rsidR="000E36B5" w:rsidRPr="00640282" w:rsidRDefault="000E36B5" w:rsidP="00C26EF4">
            <w:pPr>
              <w:framePr w:hSpace="141" w:wrap="auto" w:vAnchor="page" w:hAnchor="margin" w:y="1985"/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 xml:space="preserve">znajduje NWD i NWW liczb naturalnych przedstawionych </w:t>
            </w:r>
          </w:p>
          <w:p w:rsidR="000E36B5" w:rsidRPr="00640282" w:rsidRDefault="000E36B5">
            <w:pPr>
              <w:framePr w:hSpace="141" w:wrap="auto" w:vAnchor="page" w:hAnchor="margin" w:y="1985"/>
              <w:ind w:left="113"/>
              <w:rPr>
                <w:sz w:val="18"/>
              </w:rPr>
            </w:pPr>
            <w:r w:rsidRPr="00640282">
              <w:rPr>
                <w:sz w:val="18"/>
              </w:rPr>
              <w:t>w postaci iloczynu potęg liczb pierwszych (R-D)</w:t>
            </w:r>
          </w:p>
          <w:p w:rsidR="000E36B5" w:rsidRPr="00640282" w:rsidRDefault="000E36B5" w:rsidP="00C26EF4">
            <w:pPr>
              <w:framePr w:hSpace="141" w:wrap="auto" w:vAnchor="page" w:hAnchor="margin" w:y="1985"/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 xml:space="preserve">umie rozwiązać nietypowe zadania tekstowe związane </w:t>
            </w:r>
          </w:p>
          <w:p w:rsidR="000E36B5" w:rsidRPr="00640282" w:rsidRDefault="000E36B5">
            <w:pPr>
              <w:framePr w:hSpace="141" w:wrap="auto" w:vAnchor="page" w:hAnchor="margin" w:y="1985"/>
              <w:ind w:left="113"/>
              <w:rPr>
                <w:sz w:val="18"/>
              </w:rPr>
            </w:pPr>
            <w:r w:rsidRPr="00640282">
              <w:rPr>
                <w:sz w:val="18"/>
              </w:rPr>
              <w:t>z dzieleniem z resztą (R-W)</w:t>
            </w:r>
          </w:p>
          <w:p w:rsidR="000E36B5" w:rsidRPr="00640282" w:rsidRDefault="000E36B5">
            <w:pPr>
              <w:framePr w:hSpace="141" w:wrap="auto" w:vAnchor="page" w:hAnchor="margin" w:y="1985"/>
              <w:ind w:left="113"/>
              <w:rPr>
                <w:sz w:val="18"/>
              </w:rPr>
            </w:pPr>
          </w:p>
        </w:tc>
      </w:tr>
      <w:tr w:rsidR="000E36B5" w:rsidRPr="00640282" w:rsidTr="000E36B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t>6-7. Porównywanie liczb.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pojęcia: liczby naturalnej, liczby całkowitej, liczby wymiernej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pojęcia: liczby przeciwnej do danej oraz odwrotności danej liczby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podać liczbę przeciwną do danej (K) oraz odwrotność danej liczby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podać rozwinięcie dziesiętne ułamka zwykłego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odczytać współrzędną punktu na osi liczbowej oraz zaznaczyć liczbę na osi liczbowej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potęgi o wykładniku: naturalnym (K)</w:t>
            </w:r>
          </w:p>
          <w:p w:rsidR="000E36B5" w:rsidRPr="00640282" w:rsidRDefault="000E36B5" w:rsidP="00C26EF4">
            <w:pPr>
              <w:numPr>
                <w:ilvl w:val="0"/>
                <w:numId w:val="4"/>
              </w:numPr>
              <w:rPr>
                <w:sz w:val="18"/>
              </w:rPr>
            </w:pPr>
            <w:r w:rsidRPr="00640282">
              <w:rPr>
                <w:sz w:val="18"/>
              </w:rPr>
              <w:t xml:space="preserve">zna pojęcie pierwiastka arytmetycznego II stopnia z liczby nieujemnej i III stopnia </w:t>
            </w:r>
          </w:p>
          <w:p w:rsidR="000E36B5" w:rsidRPr="00640282" w:rsidRDefault="000E36B5">
            <w:pPr>
              <w:ind w:left="113"/>
              <w:rPr>
                <w:sz w:val="18"/>
              </w:rPr>
            </w:pPr>
            <w:r w:rsidRPr="00640282">
              <w:rPr>
                <w:sz w:val="18"/>
              </w:rPr>
              <w:t>z dowolnej liczby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notacji wykładniczej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potęgę o wykładniku: naturalnym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pierwiastek arytmetyczny II i III stopnia z liczb, które są odpowiednio kwadratami lub sześcianami liczb wymiernych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rozumie potrzebę stosowania notacji wykładniczej w praktyce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zapisać liczbę w notacji wykładniczej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oszacować wartość wyrażenia zawierającego pierwiastki (P-R)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porównywać (K) oraz porządkować (K-P) liczby przedstawione w różny sposób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 xml:space="preserve">umie odczytać współrzędne punktów na osi liczbowej </w:t>
            </w:r>
          </w:p>
          <w:p w:rsidR="000E36B5" w:rsidRPr="00640282" w:rsidRDefault="000E36B5">
            <w:pPr>
              <w:ind w:left="113"/>
              <w:rPr>
                <w:sz w:val="18"/>
              </w:rPr>
            </w:pPr>
            <w:r w:rsidRPr="00640282">
              <w:rPr>
                <w:sz w:val="18"/>
              </w:rPr>
              <w:t>i zaznaczyć liczbę na osi liczbowej (R)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 xml:space="preserve">umie porównywać i porządkować liczby przedstawione w różny sposób (R-D) 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zapisać liczbę w notacji wykładniczej (R)</w:t>
            </w:r>
          </w:p>
          <w:p w:rsidR="000E36B5" w:rsidRPr="00640282" w:rsidRDefault="000E36B5">
            <w:pPr>
              <w:framePr w:hSpace="141" w:wrap="auto" w:vAnchor="page" w:hAnchor="margin" w:y="1985"/>
              <w:ind w:left="113"/>
              <w:rPr>
                <w:sz w:val="18"/>
              </w:rPr>
            </w:pPr>
          </w:p>
        </w:tc>
      </w:tr>
      <w:tr w:rsidR="000E36B5" w:rsidRPr="00640282" w:rsidTr="000E36B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lastRenderedPageBreak/>
              <w:t>8-10. Działania na liczbach.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algorytmy działań na ułamkach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reguły dotyczące kolejności wykonywania działań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zasadę zamiany jednostek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zamieniać jednostki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wykonać działania łączne na liczbach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tekstowe związane z działaniami na liczbach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oszacować wynik działania (K-R)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zaokrąglić liczby do podanego rzędu (K-P)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wykonać działania łączne na liczbach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porównać liczby przedstawione na różne sposoby (R-D)</w:t>
            </w:r>
          </w:p>
          <w:p w:rsidR="000E36B5" w:rsidRPr="00640282" w:rsidRDefault="000E36B5" w:rsidP="00C26EF4">
            <w:pPr>
              <w:framePr w:hSpace="141" w:wrap="auto" w:vAnchor="page" w:hAnchor="margin" w:y="1985"/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tekstowe dotyczące różnych sposobów zapisywania liczb (R-D)</w:t>
            </w:r>
          </w:p>
          <w:p w:rsidR="000E36B5" w:rsidRPr="00640282" w:rsidRDefault="000E36B5" w:rsidP="00C26EF4">
            <w:pPr>
              <w:framePr w:hSpace="141" w:wrap="auto" w:vAnchor="page" w:hAnchor="margin" w:y="1985"/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tekstowe związane z działaniami na liczbach (R-D)</w:t>
            </w:r>
          </w:p>
        </w:tc>
      </w:tr>
      <w:tr w:rsidR="000E36B5" w:rsidRPr="00640282" w:rsidTr="000E36B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rPr>
                <w:sz w:val="20"/>
              </w:rPr>
            </w:pPr>
            <w:r w:rsidRPr="00640282">
              <w:rPr>
                <w:sz w:val="20"/>
              </w:rPr>
              <w:t xml:space="preserve">11-13. Działania na potęgach </w:t>
            </w:r>
          </w:p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t>i pierwiastkach.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4"/>
              </w:numPr>
              <w:rPr>
                <w:sz w:val="18"/>
              </w:rPr>
            </w:pPr>
            <w:r w:rsidRPr="00640282">
              <w:rPr>
                <w:sz w:val="18"/>
              </w:rPr>
              <w:t>zna własności działań na potęgach i pierwiastkach (K)</w:t>
            </w:r>
          </w:p>
          <w:p w:rsidR="000E36B5" w:rsidRPr="00640282" w:rsidRDefault="000E36B5" w:rsidP="00C26EF4">
            <w:pPr>
              <w:numPr>
                <w:ilvl w:val="0"/>
                <w:numId w:val="4"/>
              </w:numPr>
              <w:rPr>
                <w:sz w:val="18"/>
              </w:rPr>
            </w:pPr>
            <w:r w:rsidRPr="00640282">
              <w:rPr>
                <w:sz w:val="18"/>
              </w:rPr>
              <w:t xml:space="preserve">umie zapisać w postaci jednej potęgi iloczyny i ilorazy potęg o takich samych podstawach </w:t>
            </w:r>
          </w:p>
          <w:p w:rsidR="000E36B5" w:rsidRPr="00640282" w:rsidRDefault="000E36B5">
            <w:pPr>
              <w:ind w:left="113"/>
              <w:rPr>
                <w:sz w:val="18"/>
              </w:rPr>
            </w:pPr>
            <w:r w:rsidRPr="00640282">
              <w:rPr>
                <w:sz w:val="18"/>
              </w:rPr>
              <w:t>(K-P)</w:t>
            </w:r>
          </w:p>
          <w:p w:rsidR="000E36B5" w:rsidRPr="00640282" w:rsidRDefault="000E36B5" w:rsidP="00C26EF4">
            <w:pPr>
              <w:numPr>
                <w:ilvl w:val="0"/>
                <w:numId w:val="4"/>
              </w:numPr>
              <w:rPr>
                <w:sz w:val="18"/>
              </w:rPr>
            </w:pPr>
            <w:r w:rsidRPr="00640282">
              <w:rPr>
                <w:sz w:val="18"/>
              </w:rPr>
              <w:t>umie zapisać w postaci jednej potęgi iloczyny i ilorazy potęg o takich samych wykładnikach (K-P)</w:t>
            </w:r>
          </w:p>
          <w:p w:rsidR="000E36B5" w:rsidRPr="00640282" w:rsidRDefault="000E36B5" w:rsidP="00C26EF4">
            <w:pPr>
              <w:numPr>
                <w:ilvl w:val="0"/>
                <w:numId w:val="4"/>
              </w:numPr>
              <w:rPr>
                <w:sz w:val="18"/>
              </w:rPr>
            </w:pPr>
            <w:r w:rsidRPr="00640282">
              <w:rPr>
                <w:sz w:val="18"/>
              </w:rPr>
              <w:t>umie zapisać w postaci jednej potęgi potęgę potęgi o wykładniku naturalnym (K-P)</w:t>
            </w:r>
          </w:p>
          <w:p w:rsidR="000E36B5" w:rsidRPr="00640282" w:rsidRDefault="000E36B5" w:rsidP="00C26EF4">
            <w:pPr>
              <w:numPr>
                <w:ilvl w:val="0"/>
                <w:numId w:val="4"/>
              </w:numPr>
              <w:rPr>
                <w:sz w:val="18"/>
              </w:rPr>
            </w:pPr>
            <w:r w:rsidRPr="00640282">
              <w:rPr>
                <w:sz w:val="18"/>
              </w:rPr>
              <w:t xml:space="preserve">stosuje w obliczeniach notację wykładniczą (P-R) </w:t>
            </w:r>
          </w:p>
          <w:p w:rsidR="000E36B5" w:rsidRPr="00640282" w:rsidRDefault="000E36B5" w:rsidP="00C26EF4">
            <w:pPr>
              <w:numPr>
                <w:ilvl w:val="0"/>
                <w:numId w:val="4"/>
              </w:numPr>
              <w:rPr>
                <w:sz w:val="18"/>
              </w:rPr>
            </w:pPr>
            <w:r w:rsidRPr="00640282">
              <w:rPr>
                <w:sz w:val="18"/>
              </w:rPr>
              <w:t xml:space="preserve">umie wyłączyć czynnik przed znak pierwiastka (P) </w:t>
            </w:r>
          </w:p>
          <w:p w:rsidR="000E36B5" w:rsidRPr="00640282" w:rsidRDefault="000E36B5" w:rsidP="00C26EF4">
            <w:pPr>
              <w:numPr>
                <w:ilvl w:val="0"/>
                <w:numId w:val="4"/>
              </w:numPr>
              <w:rPr>
                <w:sz w:val="18"/>
              </w:rPr>
            </w:pPr>
            <w:r w:rsidRPr="00640282">
              <w:rPr>
                <w:sz w:val="18"/>
              </w:rPr>
              <w:t>umie włączyć czynnik pod znak pierwiastka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oszacować wartość wyrażenia zawierającego pierwiastki (P-R)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wartość wyrażenia zawierającego pierwiastki i potęgi (P-R)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 xml:space="preserve">umie oszacować wartość wyrażenia zawierającego pierwiastki </w:t>
            </w:r>
          </w:p>
          <w:p w:rsidR="000E36B5" w:rsidRPr="00640282" w:rsidRDefault="000E36B5">
            <w:pPr>
              <w:ind w:left="113"/>
              <w:rPr>
                <w:sz w:val="18"/>
              </w:rPr>
            </w:pPr>
            <w:r w:rsidRPr="00640282">
              <w:rPr>
                <w:sz w:val="18"/>
              </w:rPr>
              <w:t>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wyłączyć czynnik przed znak pierwiastka (R)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włączyć czynnik pod znak pierwiastka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  <w:highlight w:val="lightGray"/>
              </w:rPr>
              <w:t xml:space="preserve">umie usunąć niewymierność z mianownika, korzystając </w:t>
            </w:r>
          </w:p>
          <w:p w:rsidR="000E36B5" w:rsidRPr="00640282" w:rsidRDefault="000E36B5">
            <w:pPr>
              <w:ind w:left="113"/>
              <w:rPr>
                <w:sz w:val="18"/>
              </w:rPr>
            </w:pPr>
            <w:r w:rsidRPr="00640282">
              <w:rPr>
                <w:sz w:val="18"/>
                <w:highlight w:val="lightGray"/>
              </w:rPr>
              <w:t>z własności pierwiastków (R)</w:t>
            </w:r>
          </w:p>
          <w:p w:rsidR="000E36B5" w:rsidRPr="00640282" w:rsidRDefault="000E36B5">
            <w:pPr>
              <w:framePr w:hSpace="141" w:wrap="auto" w:vAnchor="page" w:hAnchor="margin" w:y="1985"/>
              <w:rPr>
                <w:sz w:val="18"/>
              </w:rPr>
            </w:pPr>
          </w:p>
        </w:tc>
      </w:tr>
    </w:tbl>
    <w:p w:rsidR="000E36B5" w:rsidRPr="00EE0E67" w:rsidRDefault="000E36B5" w:rsidP="000E36B5">
      <w:pPr>
        <w:spacing w:before="240" w:after="240"/>
        <w:jc w:val="center"/>
      </w:pPr>
      <w:r w:rsidRPr="00EE0E67">
        <w:rPr>
          <w:b/>
        </w:rPr>
        <w:t>DZIAŁ 2. WYRAŻENIA ALGEBRAICZNE I RÓWNANIA (12 h)</w:t>
      </w:r>
    </w:p>
    <w:tbl>
      <w:tblPr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935"/>
        <w:gridCol w:w="5459"/>
      </w:tblGrid>
      <w:tr w:rsidR="000E36B5" w:rsidRPr="00640282" w:rsidTr="000E36B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t>16-17. Przekształcenia algebraiczne.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ind w:left="129"/>
              <w:rPr>
                <w:sz w:val="18"/>
              </w:rPr>
            </w:pPr>
            <w:r w:rsidRPr="00640282">
              <w:rPr>
                <w:sz w:val="18"/>
              </w:rPr>
              <w:t>zna pojęcia: wyrażenie algebraiczne, jednomian, suma algebraiczna, wyrazy podobne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zasadę przeprowadzania redukcji wyrazów podobnych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ind w:left="129"/>
              <w:rPr>
                <w:sz w:val="18"/>
              </w:rPr>
            </w:pPr>
            <w:r w:rsidRPr="00640282">
              <w:rPr>
                <w:sz w:val="18"/>
              </w:rPr>
              <w:t>umie budować proste wyrażenia algebraiczne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ind w:left="129"/>
              <w:rPr>
                <w:sz w:val="18"/>
              </w:rPr>
            </w:pPr>
            <w:r w:rsidRPr="00640282">
              <w:rPr>
                <w:sz w:val="18"/>
              </w:rPr>
              <w:t>umie redukować wyrazy podobne w sumie algebraicznej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ind w:left="129"/>
              <w:rPr>
                <w:sz w:val="18"/>
              </w:rPr>
            </w:pPr>
            <w:r w:rsidRPr="00640282">
              <w:rPr>
                <w:sz w:val="18"/>
              </w:rPr>
              <w:t>umie dodawać i odejmować sumy algebraiczne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ind w:left="129"/>
              <w:rPr>
                <w:sz w:val="18"/>
              </w:rPr>
            </w:pPr>
            <w:r w:rsidRPr="00640282">
              <w:rPr>
                <w:sz w:val="18"/>
              </w:rPr>
              <w:t>umie mnożyć jednomiany, sumę algebraiczną przez jednomian (K) oraz sumy algebraiczne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wartość liczbową wyrażenia bez jego przekształcania (K-P) i po przekształceniu do postaci dogodnej do obliczeń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ind w:left="129"/>
              <w:rPr>
                <w:sz w:val="18"/>
              </w:rPr>
            </w:pPr>
            <w:r w:rsidRPr="00640282">
              <w:rPr>
                <w:sz w:val="18"/>
              </w:rPr>
              <w:t>umie przekształcać wyrażenia algebraiczne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ind w:left="129"/>
              <w:rPr>
                <w:sz w:val="18"/>
              </w:rPr>
            </w:pPr>
            <w:r w:rsidRPr="00640282">
              <w:rPr>
                <w:sz w:val="18"/>
              </w:rPr>
              <w:t>umie opisywać zadania tekstowe za pomocą wyrażeń algebraicznych (P)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wartość liczbową wyrażenia po przekształceniu do postaci dogodnej do obliczeń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przekształcać wyrażenia algebraiczne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opisywać zadania tekstowe za pomocą wyrażeń algebraicznych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 xml:space="preserve">umie stosować przekształcenia wyrażeń algebraicznych </w:t>
            </w:r>
          </w:p>
          <w:p w:rsidR="000E36B5" w:rsidRPr="00640282" w:rsidRDefault="000E36B5">
            <w:pPr>
              <w:ind w:left="113"/>
              <w:rPr>
                <w:sz w:val="18"/>
              </w:rPr>
            </w:pPr>
            <w:r w:rsidRPr="00640282">
              <w:rPr>
                <w:sz w:val="18"/>
              </w:rPr>
              <w:t>w zadaniach tekstowych (R-W)</w:t>
            </w:r>
          </w:p>
        </w:tc>
      </w:tr>
      <w:tr w:rsidR="000E36B5" w:rsidRPr="00640282" w:rsidTr="000E36B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lastRenderedPageBreak/>
              <w:t xml:space="preserve">18-21. Równania. </w:t>
            </w:r>
          </w:p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równania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pojęcia równań: równoważnych, tożsamościowych, sprzecznych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metodę równań równoważnych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rozumie pojęcie rozwiązania równania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potrafi sprawdzić, czy dana liczba jest rozwiązaniem równania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równanie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rozpoznać równanie sprzeczne lub tożsamościowe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przekształcić wzór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opisać za pomocą równania zadanie osadzone w kontekście praktycznym (P-R)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tekstowe związane z zastosowaniem równań (P-R)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równanie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przekształcić wzór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tekstowe związane z zastosowaniem równań (R-W)</w:t>
            </w:r>
          </w:p>
        </w:tc>
      </w:tr>
      <w:tr w:rsidR="000E36B5" w:rsidRPr="00640282" w:rsidTr="000E36B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rPr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22-23. Proporcje.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5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proporcji i jej własności (P)</w:t>
            </w:r>
          </w:p>
          <w:p w:rsidR="000E36B5" w:rsidRPr="00640282" w:rsidRDefault="000E36B5" w:rsidP="00C26EF4">
            <w:pPr>
              <w:numPr>
                <w:ilvl w:val="0"/>
                <w:numId w:val="5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rozwiązywać równania zapisane w postaci proporcji (P)</w:t>
            </w:r>
          </w:p>
          <w:p w:rsidR="000E36B5" w:rsidRPr="00640282" w:rsidRDefault="000E36B5" w:rsidP="00C26EF4">
            <w:pPr>
              <w:numPr>
                <w:ilvl w:val="0"/>
                <w:numId w:val="5"/>
              </w:numPr>
              <w:rPr>
                <w:sz w:val="18"/>
              </w:rPr>
            </w:pPr>
            <w:r w:rsidRPr="00640282">
              <w:rPr>
                <w:sz w:val="18"/>
              </w:rPr>
              <w:t>umie wyrazić treść zadania za pomocą proporcji (P-R)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5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równanie, korzystając z proporcji (R-D)</w:t>
            </w:r>
          </w:p>
          <w:p w:rsidR="000E36B5" w:rsidRPr="00640282" w:rsidRDefault="000E36B5" w:rsidP="00C26EF4">
            <w:pPr>
              <w:numPr>
                <w:ilvl w:val="0"/>
                <w:numId w:val="5"/>
              </w:numPr>
              <w:rPr>
                <w:sz w:val="18"/>
              </w:rPr>
            </w:pPr>
            <w:r w:rsidRPr="00640282">
              <w:rPr>
                <w:sz w:val="18"/>
              </w:rPr>
              <w:t>umie wyrazić treść zadania za pomocą proporcji (R-W)</w:t>
            </w:r>
          </w:p>
          <w:p w:rsidR="000E36B5" w:rsidRPr="00640282" w:rsidRDefault="000E36B5" w:rsidP="00C26EF4">
            <w:pPr>
              <w:numPr>
                <w:ilvl w:val="0"/>
                <w:numId w:val="5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tekstowe za pomocą proporcji (R-W)</w:t>
            </w:r>
          </w:p>
        </w:tc>
      </w:tr>
      <w:tr w:rsidR="000E36B5" w:rsidRPr="00640282" w:rsidTr="000E36B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rPr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24-25. Wielkości wprost proporcjonalne.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5"/>
              </w:numPr>
              <w:rPr>
                <w:sz w:val="18"/>
              </w:rPr>
            </w:pPr>
            <w:r w:rsidRPr="00640282">
              <w:rPr>
                <w:sz w:val="18"/>
              </w:rPr>
              <w:t>rozumie pojęcie proporcjonalności prostej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rozpoznawać wielkości wprost proporcjonalne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 xml:space="preserve">umie ułożyć odpowiednią proporcję (P-R) 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rozwiązywać zadania tekstowe związane z wielkościami wprost proporcjonalnymi (P-R)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5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rozwiązywać zadania tekstowe związane z wielkościami wprost proporcjonalnymi (D-W)</w:t>
            </w:r>
          </w:p>
        </w:tc>
      </w:tr>
    </w:tbl>
    <w:p w:rsidR="000E36B5" w:rsidRPr="00EE0E67" w:rsidRDefault="000E36B5" w:rsidP="000E36B5">
      <w:pPr>
        <w:spacing w:before="240" w:after="240"/>
        <w:jc w:val="center"/>
        <w:rPr>
          <w:b/>
          <w:bCs/>
        </w:rPr>
      </w:pPr>
      <w:r w:rsidRPr="00EE0E67">
        <w:rPr>
          <w:b/>
          <w:bCs/>
        </w:rPr>
        <w:t>DZIAŁ 3. FIGURY NA PŁASZCZYŹNIE (22 h)</w:t>
      </w:r>
    </w:p>
    <w:tbl>
      <w:tblPr>
        <w:tblW w:w="156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093"/>
        <w:gridCol w:w="29"/>
        <w:gridCol w:w="7895"/>
        <w:gridCol w:w="44"/>
        <w:gridCol w:w="5457"/>
        <w:gridCol w:w="72"/>
      </w:tblGrid>
      <w:tr w:rsidR="000E36B5" w:rsidRPr="00640282" w:rsidTr="000E36B5">
        <w:trPr>
          <w:gridBefore w:val="1"/>
          <w:wBefore w:w="10" w:type="dxa"/>
          <w:trHeight w:val="362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t xml:space="preserve">28-30. Trójkąty </w:t>
            </w:r>
          </w:p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t>i czworokąty.</w:t>
            </w:r>
          </w:p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trójkąta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warunek istnienia trójkąta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wie, ile wynosi suma miar kątów wewnętrznych trójkąta i czworokąta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wzór na pole dowolnego trójkąta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cechy przystawania trójkątów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definicję prostokąta, kwadratu, trapezu, równoległoboku i rombu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wzory na obliczanie pól powierzchni czworokątów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własności czworokątów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rozumie zasadę klasyfikacji trójkątów i czworokątów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sprawdzić, czy z odcinków o danych długościach można zbudować trójkąt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miarę trzeciego kąta trójkąta, mając dane dwa pozostałe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pole trójkąta o danej podstawie i wysokości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rozpoznać trójkąty przystające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pole i obwód czworokąta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pole wielokąta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wyznaczyć kąty trójkąta i czworokąta na podstawie danych z rysunku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wysokość (bok) równoległoboku lub trójkąta, mając dane jego pole oraz bok (wysokość) (P)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wyznaczyć kąty trójkąta na podstawie danych z rysunku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długość odcinka w układzie współrzędnych (R)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uzasadnić przystawanie trójkątów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sprawdzić współliniowość trzech punktów (D)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pole czworokąta (R)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pole wielokąta (R)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wyznaczyć kąty czworokąta na podstawie danych z rysunku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tekstowe związane z wielokątami (R-W)</w:t>
            </w:r>
          </w:p>
        </w:tc>
      </w:tr>
      <w:tr w:rsidR="000E36B5" w:rsidRPr="00640282" w:rsidTr="000E36B5">
        <w:trPr>
          <w:gridBefore w:val="1"/>
          <w:wBefore w:w="10" w:type="dxa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31-32. Twierdzenie Pitagorasa.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6"/>
              </w:numPr>
              <w:tabs>
                <w:tab w:val="clear" w:pos="720"/>
                <w:tab w:val="num" w:pos="110"/>
                <w:tab w:val="left" w:pos="9000"/>
              </w:tabs>
              <w:ind w:left="110" w:hanging="110"/>
              <w:rPr>
                <w:b/>
                <w:sz w:val="18"/>
              </w:rPr>
            </w:pPr>
            <w:r w:rsidRPr="00640282">
              <w:rPr>
                <w:sz w:val="18"/>
              </w:rPr>
              <w:t>zna twierdzenie Pitagorasa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rozumie potrzebę stosowania twierdzenia Pitagorasa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lastRenderedPageBreak/>
              <w:t>umie obliczyć długość przeciwprostokątnej na podstawie twierdzenia Pitagorasa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długości przyprostokątnych na podstawie twierdzenia Pitagorasa (P)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tekstowe, w którym stosuje twierdzenie Pitagorasa (R)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6"/>
              </w:numPr>
              <w:tabs>
                <w:tab w:val="clear" w:pos="720"/>
                <w:tab w:val="num" w:pos="110"/>
                <w:tab w:val="left" w:pos="9000"/>
              </w:tabs>
              <w:ind w:left="110" w:hanging="110"/>
              <w:rPr>
                <w:b/>
                <w:sz w:val="18"/>
              </w:rPr>
            </w:pPr>
            <w:r w:rsidRPr="00640282">
              <w:rPr>
                <w:sz w:val="18"/>
              </w:rPr>
              <w:lastRenderedPageBreak/>
              <w:t>rozumie konstrukcję odcinka o długości wyrażonej liczbą niewymierną (R)</w:t>
            </w:r>
          </w:p>
          <w:p w:rsidR="000E36B5" w:rsidRPr="00640282" w:rsidRDefault="000E36B5" w:rsidP="00C26EF4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lastRenderedPageBreak/>
              <w:t>umie konstruować odcinek o długości wyrażonej liczbą niewymierną (R-D)</w:t>
            </w:r>
          </w:p>
          <w:p w:rsidR="000E36B5" w:rsidRPr="00640282" w:rsidRDefault="000E36B5" w:rsidP="00C26EF4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konstruować kwadraty o polu równym sumie lub różnicy pól danych kwadratów (R-D)</w:t>
            </w:r>
          </w:p>
          <w:p w:rsidR="000E36B5" w:rsidRPr="00640282" w:rsidRDefault="000E36B5" w:rsidP="00C26EF4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uzasadnić twierdzenie Pitagorasa (W)</w:t>
            </w:r>
          </w:p>
        </w:tc>
      </w:tr>
      <w:tr w:rsidR="000E36B5" w:rsidRPr="00640282" w:rsidTr="000E36B5">
        <w:trPr>
          <w:gridBefore w:val="1"/>
          <w:wBefore w:w="10" w:type="dxa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lastRenderedPageBreak/>
              <w:t>33-36. Zastosowania twierdzenia Pitagorasa.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wskazać trójkąt prostokątny w innej figurze (K)</w:t>
            </w:r>
          </w:p>
          <w:p w:rsidR="000E36B5" w:rsidRPr="00640282" w:rsidRDefault="000E36B5" w:rsidP="00C26EF4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stosować twierdzenie Pitagorasa w prostych zadaniach o trójkątach, prostokątach, trapezach, rombach (K-P)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stosować twierdzenie Pitagorasa w zadaniach o trójkątach, prostokątach, trapezach, rombach (R-D)</w:t>
            </w:r>
          </w:p>
          <w:p w:rsidR="000E36B5" w:rsidRPr="00640282" w:rsidRDefault="000E36B5" w:rsidP="00C26EF4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stosować twierdzenie Pitagorasa w zadaniach tekstowych (R-D)</w:t>
            </w:r>
          </w:p>
        </w:tc>
      </w:tr>
      <w:tr w:rsidR="000E36B5" w:rsidRPr="00640282" w:rsidTr="000E36B5">
        <w:trPr>
          <w:gridBefore w:val="1"/>
          <w:wBefore w:w="10" w:type="dxa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37-38. Przekątna kwadratu. Wysokość trójkąta równobocznego.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wzór na obliczanie długości przekątnej kwadratu (K)</w:t>
            </w:r>
          </w:p>
          <w:p w:rsidR="000E36B5" w:rsidRPr="00640282" w:rsidRDefault="000E36B5" w:rsidP="00C26EF4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wzór na obliczanie wysokości trójkąta równobocznego (K)</w:t>
            </w:r>
          </w:p>
          <w:p w:rsidR="000E36B5" w:rsidRPr="00640282" w:rsidRDefault="000E36B5" w:rsidP="00C26EF4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zna wzór na obliczanie pola trójkąta równobocznego (P)</w:t>
            </w:r>
          </w:p>
          <w:p w:rsidR="000E36B5" w:rsidRPr="00640282" w:rsidRDefault="000E36B5" w:rsidP="00C26EF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wyprowadzić wzór na obliczanie długości przekątnej kwadratu (P)</w:t>
            </w:r>
          </w:p>
          <w:p w:rsidR="000E36B5" w:rsidRPr="00640282" w:rsidRDefault="000E36B5" w:rsidP="00C26EF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obliczyć długość przekątnej kwadratu, znając długość jego boku (K-P)</w:t>
            </w:r>
          </w:p>
          <w:p w:rsidR="000E36B5" w:rsidRPr="00640282" w:rsidRDefault="000E36B5" w:rsidP="00C26EF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obliczyć wysokość lub pole trójkąta równobocznego, znając długość jego boku (P-R)</w:t>
            </w:r>
          </w:p>
          <w:p w:rsidR="000E36B5" w:rsidRPr="00640282" w:rsidRDefault="000E36B5" w:rsidP="00C26EF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obliczyć długość boku lub pole kwadratu, znając długość jego przekątnej (P)</w:t>
            </w:r>
          </w:p>
          <w:p w:rsidR="000E36B5" w:rsidRPr="00640282" w:rsidRDefault="000E36B5" w:rsidP="00C26EF4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tekstowe związane z przekątną kwadratu lub wysokością trójkąta równobocznego (P)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wyprowadzić wzór na obliczanie wysokości trójkąta równobocznego (R)</w:t>
            </w:r>
          </w:p>
          <w:p w:rsidR="000E36B5" w:rsidRPr="00640282" w:rsidRDefault="000E36B5" w:rsidP="00C26EF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obliczyć długość boku lub pole kwadratu, znając długość jego przekątnej (R)</w:t>
            </w:r>
          </w:p>
          <w:p w:rsidR="000E36B5" w:rsidRPr="00640282" w:rsidRDefault="000E36B5" w:rsidP="00C26EF4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długość boku lub pole trójkąta równobocznego, znając jego wysokość (R-D)</w:t>
            </w:r>
          </w:p>
          <w:p w:rsidR="000E36B5" w:rsidRPr="00640282" w:rsidRDefault="000E36B5" w:rsidP="00C26EF4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tekstowe związane z przekątną kwadratu lub wysokością trójkąta równobocznego (R-W)</w:t>
            </w:r>
          </w:p>
        </w:tc>
      </w:tr>
      <w:tr w:rsidR="000E36B5" w:rsidRPr="00640282" w:rsidTr="000E36B5">
        <w:trPr>
          <w:gridBefore w:val="1"/>
          <w:wBefore w:w="10" w:type="dxa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 xml:space="preserve">39-41. Trójkąty </w:t>
            </w:r>
          </w:p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o kątach 90</w:t>
            </w:r>
            <w:r w:rsidRPr="00640282">
              <w:rPr>
                <w:sz w:val="20"/>
                <w:szCs w:val="20"/>
                <w:vertAlign w:val="superscript"/>
              </w:rPr>
              <w:t>0</w:t>
            </w:r>
            <w:r w:rsidRPr="00640282">
              <w:rPr>
                <w:sz w:val="20"/>
                <w:szCs w:val="20"/>
              </w:rPr>
              <w:t>, 45</w:t>
            </w:r>
            <w:r w:rsidRPr="00640282">
              <w:rPr>
                <w:sz w:val="20"/>
                <w:szCs w:val="20"/>
                <w:vertAlign w:val="superscript"/>
              </w:rPr>
              <w:t>0</w:t>
            </w:r>
            <w:r w:rsidRPr="00640282">
              <w:rPr>
                <w:sz w:val="20"/>
                <w:szCs w:val="20"/>
              </w:rPr>
              <w:t>, 45</w:t>
            </w:r>
            <w:r w:rsidRPr="00640282">
              <w:rPr>
                <w:sz w:val="20"/>
                <w:szCs w:val="20"/>
                <w:vertAlign w:val="superscript"/>
              </w:rPr>
              <w:t>0</w:t>
            </w:r>
            <w:r w:rsidRPr="00640282">
              <w:rPr>
                <w:sz w:val="20"/>
                <w:szCs w:val="20"/>
              </w:rPr>
              <w:t xml:space="preserve"> oraz 90</w:t>
            </w:r>
            <w:r w:rsidRPr="00640282">
              <w:rPr>
                <w:sz w:val="20"/>
                <w:szCs w:val="20"/>
                <w:vertAlign w:val="superscript"/>
              </w:rPr>
              <w:t>0</w:t>
            </w:r>
            <w:r w:rsidRPr="00640282">
              <w:rPr>
                <w:sz w:val="20"/>
                <w:szCs w:val="20"/>
              </w:rPr>
              <w:t>, 30</w:t>
            </w:r>
            <w:r w:rsidRPr="00640282">
              <w:rPr>
                <w:sz w:val="20"/>
                <w:szCs w:val="20"/>
                <w:vertAlign w:val="superscript"/>
              </w:rPr>
              <w:t>0</w:t>
            </w:r>
            <w:r w:rsidRPr="00640282">
              <w:rPr>
                <w:sz w:val="20"/>
                <w:szCs w:val="20"/>
              </w:rPr>
              <w:t>, 60</w:t>
            </w:r>
            <w:r w:rsidRPr="00640282">
              <w:rPr>
                <w:sz w:val="20"/>
                <w:szCs w:val="20"/>
                <w:vertAlign w:val="superscript"/>
              </w:rPr>
              <w:t>0.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zna zależności między bokami i kątami trójkąta o kątach 90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45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45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 xml:space="preserve"> oraz 90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30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60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 xml:space="preserve"> (P)</w:t>
            </w:r>
          </w:p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wskazać trójkąt prostokątny o kątach 90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45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45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 xml:space="preserve"> oraz 90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30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60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 xml:space="preserve"> (K-P)</w:t>
            </w:r>
          </w:p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trójkąt prostokątny o kątach 90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45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45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 xml:space="preserve"> oraz 90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30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60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 xml:space="preserve"> (P)</w:t>
            </w:r>
          </w:p>
          <w:p w:rsidR="000E36B5" w:rsidRPr="00640282" w:rsidRDefault="000E36B5">
            <w:pPr>
              <w:tabs>
                <w:tab w:val="left" w:pos="9000"/>
              </w:tabs>
              <w:rPr>
                <w:b/>
                <w:sz w:val="1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trójkąt prostokątny o kątach 90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45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45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 xml:space="preserve"> oraz 90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30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60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 xml:space="preserve"> (R-D)</w:t>
            </w:r>
          </w:p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tekstowe wykorzystujące zależności między bokami i kątami trójkąta o kątach 90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45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45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 xml:space="preserve"> oraz 90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30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60</w:t>
            </w:r>
            <w:r w:rsidRPr="00640282">
              <w:rPr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 xml:space="preserve"> (R-W)</w:t>
            </w:r>
          </w:p>
        </w:tc>
      </w:tr>
      <w:tr w:rsidR="000E36B5" w:rsidRPr="00640282" w:rsidTr="000E36B5">
        <w:trPr>
          <w:gridBefore w:val="1"/>
          <w:wBefore w:w="10" w:type="dxa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42-43. Odcinki</w:t>
            </w:r>
          </w:p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 xml:space="preserve"> w układzie współrzędnych.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odczytać odległość między dwoma punktami o równych odciętych lub rzędnych (K)</w:t>
            </w:r>
          </w:p>
          <w:p w:rsidR="000E36B5" w:rsidRPr="00640282" w:rsidRDefault="000E36B5" w:rsidP="00C26EF4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wyznaczyć odległość między dwoma punktami, których współrzędne wyrażone są liczbami całkowitymi (P)</w:t>
            </w:r>
          </w:p>
          <w:p w:rsidR="000E36B5" w:rsidRPr="00640282" w:rsidRDefault="000E36B5" w:rsidP="00C26EF4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wyznaczyć środek odcinka (P-R)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długości boków wielokąta leżącego w układzie współrzędnych (R)</w:t>
            </w:r>
          </w:p>
          <w:p w:rsidR="000E36B5" w:rsidRPr="00640282" w:rsidRDefault="000E36B5" w:rsidP="00C26EF4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sprawdzić, czy punkty leżą na okręgu lub w kole umieszczonym w układzie współrzędnych (R-D)</w:t>
            </w:r>
          </w:p>
          <w:p w:rsidR="000E36B5" w:rsidRPr="00640282" w:rsidRDefault="000E36B5" w:rsidP="00C26EF4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tekstowe wykorzystujące obliczanie długości odcinków w układzie współrzędnych (R-D)</w:t>
            </w:r>
          </w:p>
        </w:tc>
      </w:tr>
      <w:tr w:rsidR="000E36B5" w:rsidRPr="00640282" w:rsidTr="000E36B5">
        <w:trPr>
          <w:gridBefore w:val="1"/>
          <w:wBefore w:w="10" w:type="dxa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 xml:space="preserve">44-47. Dowodzenie </w:t>
            </w:r>
          </w:p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w geometrii.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podstawowe własności figur geometrycznych (K)</w:t>
            </w:r>
          </w:p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wykonać rysunek ilustrujący zadanie (P)</w:t>
            </w:r>
          </w:p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wprowadzić na rysunku dodatkowe oznaczenia (P)</w:t>
            </w:r>
          </w:p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dostrzegać zależności pomiędzy dowodzonymi zagadnieniami a poznaną teorią (P)</w:t>
            </w:r>
          </w:p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 xml:space="preserve">umie podać argumenty uzasadniające tezę (P-R) </w:t>
            </w:r>
          </w:p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przedstawić zarys, szkic dowodu (P-R)</w:t>
            </w:r>
          </w:p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 xml:space="preserve">umie przeprowadzić prosty dowód (P-R) 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zapisać dowód, używając matematycznych symboli (R-D)</w:t>
            </w:r>
          </w:p>
          <w:p w:rsidR="000E36B5" w:rsidRPr="00640282" w:rsidRDefault="000E36B5" w:rsidP="00C26E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 xml:space="preserve">umie przeprowadzić dowód (R-D)  </w:t>
            </w:r>
          </w:p>
        </w:tc>
      </w:tr>
      <w:tr w:rsidR="000E36B5" w:rsidRPr="00640282" w:rsidTr="000E36B5">
        <w:trPr>
          <w:gridAfter w:val="1"/>
          <w:wAfter w:w="72" w:type="dxa"/>
          <w:cantSplit/>
        </w:trPr>
        <w:tc>
          <w:tcPr>
            <w:tcW w:w="1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36B5" w:rsidRPr="00EE0E67" w:rsidRDefault="000E36B5">
            <w:pPr>
              <w:spacing w:before="240" w:after="240"/>
              <w:jc w:val="center"/>
              <w:rPr>
                <w:b/>
              </w:rPr>
            </w:pPr>
            <w:r w:rsidRPr="00EE0E67">
              <w:rPr>
                <w:b/>
              </w:rPr>
              <w:t>DZIAŁ 4. ZASTOSOWANIA MATEMATYKI (18 h)</w:t>
            </w:r>
          </w:p>
        </w:tc>
      </w:tr>
      <w:tr w:rsidR="000E36B5" w:rsidRPr="00640282" w:rsidTr="000E36B5">
        <w:trPr>
          <w:gridAfter w:val="1"/>
          <w:wAfter w:w="72" w:type="dxa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t>50-52. Obliczenia procentowe.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procentu (K)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rozumie potrzebę stosowania procentów w życiu codziennym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zamienić procent na ułamek i odwrotnie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lastRenderedPageBreak/>
              <w:t>umie obliczyć procent danej liczby (K-P)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odczytać dane z diagramu procentowego (K-P)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liczbę na podstawie danego jej procentu (P)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obliczyć, jakim procentem jednej liczby jest druga liczba (P)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związane z procentami (P)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lastRenderedPageBreak/>
              <w:t>umie obliczyć liczbę na podstawie danego jej procentu (R)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obliczyć, jakim procentem jednej liczby jest druga liczba (R)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związane ze stężeniami procentowymi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shd w:val="clear" w:color="auto" w:fill="BFBFBF"/>
              <w:rPr>
                <w:sz w:val="18"/>
              </w:rPr>
            </w:pPr>
            <w:r w:rsidRPr="00640282">
              <w:rPr>
                <w:sz w:val="18"/>
              </w:rPr>
              <w:lastRenderedPageBreak/>
              <w:t>zna pojęcie promila (R)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shd w:val="clear" w:color="auto" w:fill="BFBFBF"/>
              <w:rPr>
                <w:sz w:val="18"/>
              </w:rPr>
            </w:pPr>
            <w:r w:rsidRPr="00640282">
              <w:rPr>
                <w:sz w:val="18"/>
              </w:rPr>
              <w:t>umie obliczyć promil danej liczby (R)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związane z procentami (R-W)</w:t>
            </w:r>
          </w:p>
        </w:tc>
      </w:tr>
      <w:tr w:rsidR="000E36B5" w:rsidRPr="00640282" w:rsidTr="000E36B5">
        <w:trPr>
          <w:gridAfter w:val="1"/>
          <w:wAfter w:w="72" w:type="dxa"/>
          <w:trHeight w:val="2848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lastRenderedPageBreak/>
              <w:t>53-55 Zmiana o dany procent. Lokaty bankowe.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15"/>
              </w:numPr>
              <w:shd w:val="clear" w:color="auto" w:fill="BFBFBF"/>
              <w:rPr>
                <w:sz w:val="18"/>
              </w:rPr>
            </w:pPr>
            <w:r w:rsidRPr="00640282">
              <w:rPr>
                <w:sz w:val="18"/>
                <w:shd w:val="clear" w:color="auto" w:fill="BFBFBF"/>
              </w:rPr>
              <w:t>zna pojęcie punktu procentowego (P)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zna pojęcia oprocentowania i odsetek (K)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shd w:val="clear" w:color="auto" w:fill="BFBFBF"/>
              <w:rPr>
                <w:sz w:val="18"/>
              </w:rPr>
            </w:pPr>
            <w:r w:rsidRPr="00640282">
              <w:rPr>
                <w:sz w:val="18"/>
                <w:shd w:val="clear" w:color="auto" w:fill="BFBFBF"/>
              </w:rPr>
              <w:t>zna pojęcie inflacji (P)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liczbę większą lub mniejszą o dany procent (P)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obliczyć, o ile procent wzrosła lub zmniejszyła się liczba (P-R)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liczbę na podstawie jej procentowego wzrostu (obniżki) (P-R)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rozumie pojęcie oprocentowania (K)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stan konta po roku czasu, znając oprocentowanie (K)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stan konta po dwóch latach (P)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oprocentowanie, znając otrzymaną po roku kwotę i odsetki (P)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porównać lokaty bankowe (P)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związane z procentami w kontekście praktycznym (P-R)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wykonać obliczenia w różnych sytuacjach praktycznych, operuje procentami (P-R)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liczbę na podstawie jej procentowego wzrostu (obniżki)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stan konta po kilku latach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porównać lokaty bankowe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wykonać obliczenia w różnych sytuacjach praktycznych, operuje procentami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tekstowe związane z oprocentowaniem (R-W)</w:t>
            </w:r>
          </w:p>
        </w:tc>
      </w:tr>
      <w:tr w:rsidR="000E36B5" w:rsidRPr="00640282" w:rsidTr="000E36B5">
        <w:trPr>
          <w:gridAfter w:val="1"/>
          <w:wAfter w:w="72" w:type="dxa"/>
          <w:trHeight w:val="1304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t>56-57.VAT i inne podatki.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i rozumie pojęcie podatku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pojęcia: cena netto, cena brutto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rozumie pojęcie podatku VAT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wartość podatku VAT oraz cenę brutto dla danej stawki VAT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podatek od wynagrodzenia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cenę netto, znając cenę brutto oraz VAT (P)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wykonać obliczenia w różnych sytuacjach praktycznych, operuje procentami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tekstowe związane z obliczaniem różnych podatków (R-W)</w:t>
            </w:r>
          </w:p>
        </w:tc>
      </w:tr>
      <w:tr w:rsidR="000E36B5" w:rsidRPr="00640282" w:rsidTr="000E36B5">
        <w:trPr>
          <w:gridAfter w:val="1"/>
          <w:wAfter w:w="72" w:type="dxa"/>
          <w:trHeight w:val="1701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t>58-59.</w:t>
            </w:r>
            <w:r w:rsidRPr="00640282">
              <w:rPr>
                <w:iCs/>
                <w:sz w:val="20"/>
              </w:rPr>
              <w:t xml:space="preserve"> Czytanie diagramów.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diagramu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rozumie pojęcie diagramu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odczytać informacje przedstawione na diagramie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analizować informacje odczytane z diagramu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przetwarzać informacje odczytane z diagramu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interpretować informacje odczytane z diagramu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wykorzystać informacje w praktyce (K-P)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porównać informacje odczytane z różnych diagramów (R)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analizować informacje odczytane z różnych diagramów (R-W)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przetwarzać informacje odczytane z różnych diagramów (R-W)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interpretować informacje odczytane z różnych diagramów (R-W)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ind w:right="423"/>
              <w:rPr>
                <w:sz w:val="18"/>
              </w:rPr>
            </w:pPr>
            <w:r w:rsidRPr="00640282">
              <w:rPr>
                <w:sz w:val="18"/>
              </w:rPr>
              <w:t>umie wykorzystać informacje w praktyce (R-W)</w:t>
            </w:r>
          </w:p>
        </w:tc>
      </w:tr>
      <w:tr w:rsidR="000E36B5" w:rsidRPr="00640282" w:rsidTr="000E36B5">
        <w:trPr>
          <w:gridAfter w:val="1"/>
          <w:wAfter w:w="72" w:type="dxa"/>
          <w:trHeight w:val="85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t>60-61. Podział proporcjonalny.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podziału proporcjonalnego (K)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podzielić daną wielkość na dwie części w zadanym stosunku (P)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ułożyć proporcję odpowiednią do warunków zadania (P-R)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proste zadania związane z podziałem proporcjonalnym (P-R)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podzielić daną wielkość na kilka części w zadanym stosunku (R-D)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związane z podziałem proporcjonalnym w kontekście praktycznym (R-D)</w:t>
            </w:r>
          </w:p>
          <w:p w:rsidR="000E36B5" w:rsidRPr="00640282" w:rsidRDefault="000E36B5" w:rsidP="00C26EF4">
            <w:pPr>
              <w:numPr>
                <w:ilvl w:val="0"/>
                <w:numId w:val="15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wielkość, znając jej część oraz stosunek, w jakim ją podzielono (R-D)</w:t>
            </w:r>
          </w:p>
        </w:tc>
      </w:tr>
      <w:tr w:rsidR="000E36B5" w:rsidRPr="00640282" w:rsidTr="000E36B5">
        <w:trPr>
          <w:gridAfter w:val="1"/>
          <w:wAfter w:w="72" w:type="dxa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62-63. Obliczanie prawdopodobieństw.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pojęcie zdarzenia losowego (K)</w:t>
            </w:r>
          </w:p>
          <w:p w:rsidR="000E36B5" w:rsidRPr="00640282" w:rsidRDefault="000E36B5" w:rsidP="00C26EF4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 xml:space="preserve">zna wzór na obliczanie </w:t>
            </w:r>
            <w:r w:rsidRPr="00640282">
              <w:rPr>
                <w:sz w:val="18"/>
                <w:szCs w:val="18"/>
              </w:rPr>
              <w:t>prawdopodobieństwa (K)</w:t>
            </w:r>
          </w:p>
          <w:p w:rsidR="000E36B5" w:rsidRPr="00640282" w:rsidRDefault="000E36B5" w:rsidP="00C26EF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określić zdarzenia losowe w doświadczeniu (K-P)</w:t>
            </w:r>
          </w:p>
          <w:p w:rsidR="000E36B5" w:rsidRPr="00640282" w:rsidRDefault="000E36B5" w:rsidP="00C26EF4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lastRenderedPageBreak/>
              <w:t>umie obliczyć prawdopodobieństwo zdarzenia (P)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lastRenderedPageBreak/>
              <w:t>zna pojęcie prawdopodobieństwa zdarzenia losowego (R)</w:t>
            </w:r>
          </w:p>
          <w:p w:rsidR="000E36B5" w:rsidRPr="00640282" w:rsidRDefault="000E36B5" w:rsidP="00C26EF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określić zdarzenia losowe w doświadczeniu (R)</w:t>
            </w:r>
          </w:p>
          <w:p w:rsidR="000E36B5" w:rsidRPr="00640282" w:rsidRDefault="000E36B5" w:rsidP="00C26EF4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prawdopodobieństwo zdarzenia (R-W)</w:t>
            </w:r>
          </w:p>
        </w:tc>
      </w:tr>
      <w:tr w:rsidR="000E36B5" w:rsidRPr="00640282" w:rsidTr="000E36B5">
        <w:trPr>
          <w:gridAfter w:val="1"/>
          <w:wAfter w:w="72" w:type="dxa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lastRenderedPageBreak/>
              <w:t>64-65. Odczytywanie wykresów.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ind w:left="129"/>
              <w:rPr>
                <w:sz w:val="18"/>
              </w:rPr>
            </w:pPr>
            <w:r w:rsidRPr="00640282">
              <w:rPr>
                <w:sz w:val="18"/>
              </w:rPr>
              <w:t>rozumie wykres jako sposób prezentacji informacji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odczytać informacje z wykresu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interpretować informacje odczytane z wykresu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odczytać i porównać informacje z kilku wykresów narysowanych w jednym układzie współrzędnych (P-R)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interpretować informacje z kilku wykresów narysowanych w jednym układzie współrzędnych (P-R)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interpretować informacje odczytane z wykresu (R-W)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 xml:space="preserve">umie interpretować informacje z kilku wykresów narysowanych </w:t>
            </w:r>
          </w:p>
          <w:p w:rsidR="000E36B5" w:rsidRPr="00640282" w:rsidRDefault="000E36B5">
            <w:pPr>
              <w:ind w:left="113"/>
              <w:rPr>
                <w:sz w:val="18"/>
              </w:rPr>
            </w:pPr>
            <w:r w:rsidRPr="00640282">
              <w:rPr>
                <w:sz w:val="18"/>
              </w:rPr>
              <w:t>w jednym lub kilku układach współrzędnych (R-D)</w:t>
            </w:r>
          </w:p>
        </w:tc>
      </w:tr>
    </w:tbl>
    <w:p w:rsidR="000E36B5" w:rsidRPr="00EE0E67" w:rsidRDefault="000E36B5" w:rsidP="000E36B5">
      <w:pPr>
        <w:numPr>
          <w:ilvl w:val="12"/>
          <w:numId w:val="0"/>
        </w:numPr>
        <w:spacing w:before="240" w:after="240"/>
        <w:jc w:val="center"/>
        <w:rPr>
          <w:b/>
          <w:bCs/>
        </w:rPr>
      </w:pPr>
      <w:r w:rsidRPr="00EE0E67">
        <w:rPr>
          <w:b/>
          <w:bCs/>
        </w:rPr>
        <w:t>DZIAŁ 5. GRANIASTOSŁUPY I OSTROSŁUPY (15 h)</w:t>
      </w:r>
    </w:p>
    <w:tbl>
      <w:tblPr>
        <w:tblW w:w="15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869"/>
        <w:gridCol w:w="72"/>
        <w:gridCol w:w="5388"/>
      </w:tblGrid>
      <w:tr w:rsidR="000E36B5" w:rsidRPr="00640282" w:rsidTr="000E36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 xml:space="preserve">68-70. Pole powierzchni </w:t>
            </w:r>
          </w:p>
          <w:p w:rsidR="000E36B5" w:rsidRPr="00640282" w:rsidRDefault="000E36B5">
            <w:pPr>
              <w:numPr>
                <w:ilvl w:val="12"/>
                <w:numId w:val="0"/>
              </w:numPr>
              <w:rPr>
                <w:iCs/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i objętość g</w:t>
            </w:r>
            <w:r w:rsidRPr="00640282">
              <w:rPr>
                <w:iCs/>
                <w:sz w:val="20"/>
                <w:szCs w:val="20"/>
              </w:rPr>
              <w:t>raniastosłupa.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pojęcia prostopadłościanu i sześcianu oraz ich budowę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pojęcia graniastosłupa prostego i prawidłowego oraz ich budowę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pojęcie graniastosłupa pochyłego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wzory na obliczanie pola powierzchni i objętości graniastosłupa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jednostki pola i objętości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rozumie sposób tworzenia nazw graniastosłupów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pole powierzchni i objętość graniastosłupa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pole powierzchni i objętość narysowanych graniastosłupów (P-R)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pole powierzchni i objętość graniastosłupa na podstawie narysowanej jego siatki (P-R)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tekstowe związane z objętością i polem powierzchni graniastosłupa (P-R)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pole powierzchni i objętość graniastosłupa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rozwiązać zadania tekstowe związane z objętością i polem powierzchni graniastosłupa (R-W)</w:t>
            </w:r>
          </w:p>
          <w:p w:rsidR="000E36B5" w:rsidRPr="00640282" w:rsidRDefault="000E36B5">
            <w:pPr>
              <w:rPr>
                <w:sz w:val="18"/>
              </w:rPr>
            </w:pPr>
          </w:p>
        </w:tc>
      </w:tr>
      <w:tr w:rsidR="000E36B5" w:rsidRPr="00640282" w:rsidTr="000E36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 xml:space="preserve">71-72. Odcinki </w:t>
            </w:r>
          </w:p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w g</w:t>
            </w:r>
            <w:r w:rsidRPr="00640282">
              <w:rPr>
                <w:iCs/>
                <w:sz w:val="20"/>
                <w:szCs w:val="20"/>
              </w:rPr>
              <w:t>raniastosłupach.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zna nazwy odcinków w graniastosłupie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wskazać na modelu przekątną ściany bocznej, przekątną podstawy oraz przekątną graniastosłupa (K-P)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rysować w rzucie równoległym graniastosłupa prostego przekątne jego ścian oraz przekątne bryły (P-R)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>umie obliczyć długość odcinka w graniastosłupie, korzystając z twierdzenia Pitagorasa (P-R)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sz w:val="18"/>
              </w:rPr>
              <w:t xml:space="preserve">umie obliczyć długość odcinka w graniastosłupie, korzystając </w:t>
            </w:r>
          </w:p>
          <w:p w:rsidR="000E36B5" w:rsidRPr="00640282" w:rsidRDefault="000E36B5">
            <w:pPr>
              <w:ind w:left="113"/>
              <w:rPr>
                <w:sz w:val="18"/>
              </w:rPr>
            </w:pPr>
            <w:r w:rsidRPr="00640282">
              <w:rPr>
                <w:sz w:val="18"/>
              </w:rPr>
              <w:t>z twierdzenia Pitagorasa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sz w:val="18"/>
              </w:rPr>
            </w:pPr>
            <w:r w:rsidRPr="00640282">
              <w:rPr>
                <w:color w:val="000000"/>
                <w:sz w:val="18"/>
              </w:rPr>
              <w:t xml:space="preserve">umie obliczyć długość odcinka w graniastosłupie, korzystając </w:t>
            </w:r>
          </w:p>
          <w:p w:rsidR="000E36B5" w:rsidRPr="00640282" w:rsidRDefault="000E36B5">
            <w:pPr>
              <w:ind w:left="113"/>
              <w:rPr>
                <w:sz w:val="18"/>
              </w:rPr>
            </w:pPr>
            <w:r w:rsidRPr="00640282">
              <w:rPr>
                <w:color w:val="000000"/>
                <w:sz w:val="18"/>
              </w:rPr>
              <w:t>z własności trójkątów prostokątnych o kątach 90</w:t>
            </w:r>
            <w:r w:rsidRPr="00640282">
              <w:rPr>
                <w:color w:val="000000"/>
                <w:sz w:val="18"/>
                <w:vertAlign w:val="superscript"/>
              </w:rPr>
              <w:t>0</w:t>
            </w:r>
            <w:r w:rsidRPr="00640282">
              <w:rPr>
                <w:color w:val="000000"/>
                <w:sz w:val="18"/>
              </w:rPr>
              <w:t>, 45</w:t>
            </w:r>
            <w:r w:rsidRPr="00640282">
              <w:rPr>
                <w:color w:val="000000"/>
                <w:sz w:val="18"/>
                <w:vertAlign w:val="superscript"/>
              </w:rPr>
              <w:t>0</w:t>
            </w:r>
            <w:r w:rsidRPr="00640282">
              <w:rPr>
                <w:color w:val="000000"/>
                <w:sz w:val="18"/>
              </w:rPr>
              <w:t>, 45</w:t>
            </w:r>
            <w:r w:rsidRPr="00640282">
              <w:rPr>
                <w:color w:val="000000"/>
                <w:sz w:val="18"/>
                <w:vertAlign w:val="superscript"/>
              </w:rPr>
              <w:t>0</w:t>
            </w:r>
            <w:r w:rsidRPr="00640282">
              <w:rPr>
                <w:color w:val="000000"/>
                <w:sz w:val="18"/>
              </w:rPr>
              <w:t xml:space="preserve"> oraz 90</w:t>
            </w:r>
            <w:r w:rsidRPr="00640282">
              <w:rPr>
                <w:color w:val="000000"/>
                <w:sz w:val="18"/>
                <w:vertAlign w:val="superscript"/>
              </w:rPr>
              <w:t>0</w:t>
            </w:r>
            <w:r w:rsidRPr="00640282">
              <w:rPr>
                <w:color w:val="000000"/>
                <w:sz w:val="18"/>
              </w:rPr>
              <w:t>, 30</w:t>
            </w:r>
            <w:r w:rsidRPr="00640282">
              <w:rPr>
                <w:color w:val="000000"/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</w:t>
            </w:r>
            <w:r w:rsidRPr="00640282">
              <w:rPr>
                <w:color w:val="000000"/>
                <w:sz w:val="18"/>
              </w:rPr>
              <w:t xml:space="preserve"> 60</w:t>
            </w:r>
            <w:r w:rsidRPr="00640282">
              <w:rPr>
                <w:color w:val="000000"/>
                <w:sz w:val="18"/>
                <w:vertAlign w:val="superscript"/>
              </w:rPr>
              <w:t>0</w:t>
            </w:r>
            <w:r w:rsidRPr="00640282">
              <w:rPr>
                <w:color w:val="000000"/>
                <w:sz w:val="18"/>
              </w:rPr>
              <w:t xml:space="preserve"> (R-D)</w:t>
            </w:r>
          </w:p>
        </w:tc>
      </w:tr>
      <w:tr w:rsidR="000E36B5" w:rsidRPr="00640282" w:rsidTr="000E36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73. Rodzaje ostrosłupów.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pojęcie ostrosłupa (K)</w:t>
            </w:r>
          </w:p>
          <w:p w:rsidR="000E36B5" w:rsidRPr="00640282" w:rsidRDefault="000E36B5" w:rsidP="00C26EF4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pojęcie ostrosłupa prawidłowego (K)</w:t>
            </w:r>
          </w:p>
          <w:p w:rsidR="000E36B5" w:rsidRPr="00640282" w:rsidRDefault="000E36B5" w:rsidP="00C26EF4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pojęcia czworościanu i czworościanu foremnego (K)</w:t>
            </w:r>
          </w:p>
          <w:p w:rsidR="000E36B5" w:rsidRPr="00640282" w:rsidRDefault="000E36B5" w:rsidP="00C26EF4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budowę ostrosłupa (K)</w:t>
            </w:r>
          </w:p>
          <w:p w:rsidR="000E36B5" w:rsidRPr="00640282" w:rsidRDefault="000E36B5" w:rsidP="00C26EF4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rozumie sposób tworzenia nazw ostrosłupów (K)</w:t>
            </w:r>
          </w:p>
          <w:p w:rsidR="000E36B5" w:rsidRPr="00640282" w:rsidRDefault="000E36B5" w:rsidP="00C26EF4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pojęcie wysokości ostrosłupa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określić liczbę wierzchołków, krawędzi i ścian ostrosłupa (K-P)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rysować ostrosłup w rzucie równoległym (K-P)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sumę długości krawędzi ostrosłupa (P)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sumę długości krawędzi ostrosłupa (R)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rozwiązać zadania tekstowe związane z sumą długości krawędzi (R-D)</w:t>
            </w:r>
          </w:p>
          <w:p w:rsidR="000E36B5" w:rsidRPr="00640282" w:rsidRDefault="000E36B5">
            <w:pPr>
              <w:tabs>
                <w:tab w:val="left" w:pos="9000"/>
              </w:tabs>
              <w:rPr>
                <w:b/>
                <w:sz w:val="18"/>
              </w:rPr>
            </w:pPr>
          </w:p>
        </w:tc>
      </w:tr>
      <w:tr w:rsidR="000E36B5" w:rsidRPr="00640282" w:rsidTr="000E36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74-75. Siatki ostrosłupów. Pole powierzchni.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pojęcie siatki ostrosłupa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pojęcie pola powierzchni ostrosłupa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zna wzór na obliczanie pola powierzchni ostrosłupa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rozumie pojęcie pola figury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rozumie sposób obliczania pola powierzchni jako pola siatki (P)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lastRenderedPageBreak/>
              <w:t>rozumie zasadę kreślenia siatki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kreślić siatkę ostrosłupa prawidłowego (K-P)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rozpoznać siatkę ostrosłupa (K-P)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pole ostrosłupa prawidłowego (K-P)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tekstowe związane z polem powierzchni ostrosłupa (P)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lastRenderedPageBreak/>
              <w:t>umie kreślić siatki ostrosłupów (R)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rozpoznać siatkę ostrosłupa (R-D)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pole powierzchni ostrosłupa ((R-D)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tekstowe związane z polem powierzchni ostrosłupa (R-W)</w:t>
            </w:r>
          </w:p>
        </w:tc>
      </w:tr>
      <w:tr w:rsidR="000E36B5" w:rsidRPr="00640282" w:rsidTr="000E36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lastRenderedPageBreak/>
              <w:t>76-77. Objętość ostrosłupa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wzór na obliczanie objętości ostrosłupa (K)</w:t>
            </w:r>
          </w:p>
          <w:p w:rsidR="000E36B5" w:rsidRPr="00640282" w:rsidRDefault="000E36B5" w:rsidP="00C26EF4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rozumie pojęcie objętości figury (K)</w:t>
            </w:r>
          </w:p>
          <w:p w:rsidR="000E36B5" w:rsidRPr="00640282" w:rsidRDefault="000E36B5" w:rsidP="00C26EF4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objętość ostrosłupa (K – P)</w:t>
            </w:r>
          </w:p>
          <w:p w:rsidR="000E36B5" w:rsidRPr="00640282" w:rsidRDefault="000E36B5" w:rsidP="00C26EF4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zadanie tekstowe związane z objętością ostrosłupa (P)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objętość ostrosłupa (R)</w:t>
            </w:r>
          </w:p>
          <w:p w:rsidR="000E36B5" w:rsidRPr="00640282" w:rsidRDefault="000E36B5" w:rsidP="00C26EF4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rozwiązać zadanie tekstowe związane z objętością ostrosłupa (R – W)</w:t>
            </w:r>
          </w:p>
          <w:p w:rsidR="000E36B5" w:rsidRPr="00640282" w:rsidRDefault="000E36B5" w:rsidP="00C26EF4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 xml:space="preserve">umie rozwiązać zadanie tekstowe związane z objętością ostrosłupa </w:t>
            </w:r>
          </w:p>
          <w:p w:rsidR="000E36B5" w:rsidRPr="00640282" w:rsidRDefault="000E36B5">
            <w:pPr>
              <w:tabs>
                <w:tab w:val="left" w:pos="9000"/>
              </w:tabs>
              <w:ind w:left="113"/>
              <w:rPr>
                <w:b/>
                <w:sz w:val="18"/>
              </w:rPr>
            </w:pPr>
            <w:r w:rsidRPr="00640282">
              <w:rPr>
                <w:sz w:val="18"/>
              </w:rPr>
              <w:t>i graniastosłupa (D – W)</w:t>
            </w:r>
          </w:p>
        </w:tc>
      </w:tr>
      <w:tr w:rsidR="000E36B5" w:rsidRPr="00640282" w:rsidTr="000E36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 xml:space="preserve">78-80. Odcinki </w:t>
            </w:r>
          </w:p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w ostrosłupach.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3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zna pojęcie wysokości ściany bocznej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wskazać trójkąt prostokątny, w którym występuje dany lub szukany odcinek (K-P)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stosować twierdzenie Pitagorasa do wyznaczania długości odcinków (P)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szukany odcinek, stosując twierdzenie Pitagorasa (P-R)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stosować twierdzenie Pitagorasa do wyznaczania długości odcinków (R)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tekstowe związane z długością odcinków, polem powierzchni i objętością ostrosłupa oraz graniastosłupa (R-W)</w:t>
            </w:r>
          </w:p>
        </w:tc>
      </w:tr>
      <w:tr w:rsidR="000E36B5" w:rsidRPr="00640282" w:rsidTr="000E36B5">
        <w:tc>
          <w:tcPr>
            <w:tcW w:w="15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36B5" w:rsidRPr="00EE0E67" w:rsidRDefault="000E36B5">
            <w:pPr>
              <w:spacing w:before="240" w:after="240"/>
              <w:jc w:val="center"/>
            </w:pPr>
            <w:r w:rsidRPr="00EE0E67">
              <w:rPr>
                <w:b/>
              </w:rPr>
              <w:t>DZIAŁ 6 SYMETRIE (14h)</w:t>
            </w:r>
          </w:p>
        </w:tc>
      </w:tr>
      <w:tr w:rsidR="000E36B5" w:rsidRPr="00640282" w:rsidTr="000E36B5">
        <w:trPr>
          <w:trHeight w:val="1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iCs/>
                <w:sz w:val="20"/>
              </w:rPr>
            </w:pPr>
            <w:r w:rsidRPr="00640282">
              <w:rPr>
                <w:iCs/>
                <w:sz w:val="20"/>
              </w:rPr>
              <w:t>83-85. Symetria względem prostej.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punktów symetrycznych względem prostej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rozpoznawać figury symetryczne względem prostej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określić własności punktów symetrycznych (P)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wykreślić punkt symetryczny do danego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rysować figury w symetrii osiowej, gdy figura i oś:</w:t>
            </w:r>
            <w:r w:rsidRPr="00640282">
              <w:rPr>
                <w:sz w:val="18"/>
              </w:rPr>
              <w:br/>
              <w:t>-nie mają punktów wspólnych (K)</w:t>
            </w:r>
            <w:r w:rsidRPr="00640282">
              <w:rPr>
                <w:sz w:val="18"/>
              </w:rPr>
              <w:br/>
              <w:t>-mają punkty wspólne (P)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wykreślić oś symetrii, względem której figury są symetryczne (R)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stosuje własności punktów symetrycznych w zadaniach (R-W)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rozwiązywać zadania tekstowe związane z symetrią względem prostej (R-W)</w:t>
            </w:r>
          </w:p>
        </w:tc>
      </w:tr>
      <w:tr w:rsidR="000E36B5" w:rsidRPr="00640282" w:rsidTr="000E36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rPr>
                <w:sz w:val="20"/>
              </w:rPr>
            </w:pPr>
            <w:r w:rsidRPr="00640282">
              <w:rPr>
                <w:sz w:val="20"/>
              </w:rPr>
              <w:t>86. Oś symetrii figury.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osi symetrii figury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rozumie pojęcie figury osiowosymetrycznej (P)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podać przykłady figur, które mają oś symetrii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narysować oś symetrii figury (P)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uzupełnić figurę do figury osiowosymetrycznej, mając dane: oś symetrii oraz część figury (P)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wskazać wszystkie osie symetrii figury (R)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rysować figury posiadające więcej niż jedną oś symetrii (R-W)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uzupełnić figurę, tak by była osiowosymetryczna (R-D)</w:t>
            </w:r>
          </w:p>
        </w:tc>
      </w:tr>
      <w:tr w:rsidR="000E36B5" w:rsidRPr="00640282" w:rsidTr="000E36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rPr>
                <w:sz w:val="20"/>
              </w:rPr>
            </w:pPr>
            <w:r w:rsidRPr="00640282">
              <w:rPr>
                <w:sz w:val="20"/>
              </w:rPr>
              <w:t>87-88. Symetralna odcinka.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symetralnej odcinka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rozumie pojęcie symetralnej odcinka i jej własności (P)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konstruować symetralną odcinka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konstrukcyjnie znajdować środek odcinka (K)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dzielić odcinek na 2</w:t>
            </w:r>
            <w:r w:rsidRPr="00640282">
              <w:rPr>
                <w:sz w:val="18"/>
                <w:vertAlign w:val="superscript"/>
              </w:rPr>
              <w:t>n</w:t>
            </w:r>
            <w:r w:rsidRPr="00640282">
              <w:rPr>
                <w:sz w:val="18"/>
              </w:rPr>
              <w:t xml:space="preserve"> równych części (R)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wykorzystuje własności symetralnej odcinka w zadaniach (D-W)</w:t>
            </w:r>
          </w:p>
        </w:tc>
      </w:tr>
      <w:tr w:rsidR="000E36B5" w:rsidRPr="00640282" w:rsidTr="000E36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rPr>
                <w:sz w:val="20"/>
              </w:rPr>
            </w:pPr>
            <w:r w:rsidRPr="00640282">
              <w:rPr>
                <w:sz w:val="20"/>
              </w:rPr>
              <w:t>89-90. Dwusieczna kąta.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dwusiecznej kąta i jej własności (K-P)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rozumie pojęcie dwusiecznej kąta i jej własności (K-P)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konstruować dwusieczną kąta (K)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dzielić kąt na 2</w:t>
            </w:r>
            <w:r w:rsidRPr="00640282">
              <w:rPr>
                <w:sz w:val="18"/>
                <w:vertAlign w:val="superscript"/>
              </w:rPr>
              <w:t>n</w:t>
            </w:r>
            <w:r w:rsidRPr="00640282">
              <w:rPr>
                <w:sz w:val="18"/>
              </w:rPr>
              <w:t xml:space="preserve"> równych części (R)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wykorzystuje własności dwusiecznej kąta w zadaniach (D-W)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konstruować kąty o miarach 15</w:t>
            </w:r>
            <w:r w:rsidRPr="00640282">
              <w:rPr>
                <w:color w:val="000000"/>
                <w:sz w:val="18"/>
                <w:vertAlign w:val="superscript"/>
              </w:rPr>
              <w:t>0</w:t>
            </w:r>
            <w:r w:rsidRPr="00640282">
              <w:rPr>
                <w:color w:val="000000"/>
                <w:sz w:val="18"/>
              </w:rPr>
              <w:t>,</w:t>
            </w:r>
            <w:r w:rsidRPr="00640282">
              <w:rPr>
                <w:color w:val="000000"/>
                <w:sz w:val="18"/>
                <w:vertAlign w:val="superscript"/>
              </w:rPr>
              <w:t xml:space="preserve"> </w:t>
            </w:r>
            <w:r w:rsidRPr="00640282">
              <w:rPr>
                <w:sz w:val="18"/>
              </w:rPr>
              <w:t>30</w:t>
            </w:r>
            <w:r w:rsidRPr="00640282">
              <w:rPr>
                <w:color w:val="000000"/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60</w:t>
            </w:r>
            <w:r w:rsidRPr="00640282">
              <w:rPr>
                <w:color w:val="000000"/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 90</w:t>
            </w:r>
            <w:r w:rsidRPr="00640282">
              <w:rPr>
                <w:color w:val="000000"/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>,45</w:t>
            </w:r>
            <w:r w:rsidRPr="00640282">
              <w:rPr>
                <w:color w:val="000000"/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 xml:space="preserve"> oraz 22,5</w:t>
            </w:r>
            <w:r w:rsidRPr="00640282">
              <w:rPr>
                <w:color w:val="000000"/>
                <w:sz w:val="18"/>
                <w:vertAlign w:val="superscript"/>
              </w:rPr>
              <w:t>0</w:t>
            </w:r>
            <w:r w:rsidRPr="00640282">
              <w:rPr>
                <w:sz w:val="18"/>
              </w:rPr>
              <w:t xml:space="preserve"> (R-D)</w:t>
            </w:r>
          </w:p>
        </w:tc>
      </w:tr>
      <w:tr w:rsidR="000E36B5" w:rsidRPr="00640282" w:rsidTr="000E36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rPr>
                <w:sz w:val="20"/>
              </w:rPr>
            </w:pPr>
            <w:r w:rsidRPr="00640282">
              <w:rPr>
                <w:sz w:val="20"/>
              </w:rPr>
              <w:t>91-92. Symetria względem punktu.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punktów symetrycznych względem punktu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rozpoznawać figury symetryczne względem punktu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wykreślić punkt symetryczny do danego (K)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lastRenderedPageBreak/>
              <w:t>umie rysować figury w symetrii środkowej, gdy środek symetrii:</w:t>
            </w:r>
            <w:r w:rsidRPr="00640282">
              <w:rPr>
                <w:sz w:val="18"/>
              </w:rPr>
              <w:br/>
              <w:t>- nie należy do figury (K)</w:t>
            </w:r>
            <w:r w:rsidRPr="00640282">
              <w:rPr>
                <w:sz w:val="18"/>
              </w:rPr>
              <w:br/>
              <w:t>- należy do figury (P)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wykreślić środek symetrii, względem którego punkty są symetryczne (P)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podać własności punktów symetrycznych (P)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lastRenderedPageBreak/>
              <w:t>umie wykreślić środek symetrii, względem którego figury są symetryczne (R)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stosuje własności punktów symetrycznych w zadaniach (R-W)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lastRenderedPageBreak/>
              <w:t>umie rozwiązywać zadania tekstowe związane z symetrią względem punktu (R-W)</w:t>
            </w:r>
          </w:p>
        </w:tc>
      </w:tr>
      <w:tr w:rsidR="000E36B5" w:rsidRPr="00640282" w:rsidTr="000E36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rPr>
                <w:sz w:val="20"/>
              </w:rPr>
            </w:pPr>
            <w:r w:rsidRPr="00640282">
              <w:rPr>
                <w:sz w:val="20"/>
              </w:rPr>
              <w:lastRenderedPageBreak/>
              <w:t>93-94. Środek symetrii figury.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zna pojęcie środka symetrii figury (P)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podać przykłady figur, które mają środek symetrii (P)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rysować figury posiadające środek symetrii (P)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wskazać środek symetrii figury (P)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wyznaczyć środek symetrii odcinka (P)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rysować figury posiadające więcej niż jeden środek symetrii (R)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umie podawać przykłady figur będących jednocześnie osiowo-</w:t>
            </w:r>
          </w:p>
          <w:p w:rsidR="000E36B5" w:rsidRPr="00640282" w:rsidRDefault="000E36B5">
            <w:pPr>
              <w:ind w:left="113"/>
              <w:rPr>
                <w:sz w:val="18"/>
              </w:rPr>
            </w:pPr>
            <w:r w:rsidRPr="00640282">
              <w:rPr>
                <w:sz w:val="18"/>
              </w:rPr>
              <w:t xml:space="preserve"> i środkowosymetrycznymi lub mających jedną z tych cech (R)</w:t>
            </w:r>
          </w:p>
          <w:p w:rsidR="000E36B5" w:rsidRPr="00640282" w:rsidRDefault="000E36B5" w:rsidP="00C26EF4">
            <w:pPr>
              <w:numPr>
                <w:ilvl w:val="0"/>
                <w:numId w:val="7"/>
              </w:numPr>
              <w:rPr>
                <w:sz w:val="18"/>
              </w:rPr>
            </w:pPr>
            <w:r w:rsidRPr="00640282">
              <w:rPr>
                <w:sz w:val="18"/>
              </w:rPr>
              <w:t>stosuje własności figur środkowosymetrycznych w zadaniach (R-W)</w:t>
            </w:r>
          </w:p>
        </w:tc>
      </w:tr>
      <w:tr w:rsidR="000E36B5" w:rsidRPr="00640282" w:rsidTr="000E36B5">
        <w:trPr>
          <w:cantSplit/>
        </w:trPr>
        <w:tc>
          <w:tcPr>
            <w:tcW w:w="15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36B5" w:rsidRPr="00EE0E67" w:rsidRDefault="000E36B5">
            <w:pPr>
              <w:tabs>
                <w:tab w:val="center" w:pos="7690"/>
                <w:tab w:val="left" w:pos="9165"/>
              </w:tabs>
              <w:spacing w:before="240" w:after="240"/>
            </w:pPr>
            <w:r w:rsidRPr="00640282">
              <w:rPr>
                <w:b/>
                <w:sz w:val="32"/>
                <w:szCs w:val="32"/>
              </w:rPr>
              <w:tab/>
            </w:r>
            <w:r w:rsidRPr="00EE0E67">
              <w:rPr>
                <w:b/>
              </w:rPr>
              <w:t>DZIAŁ 7 KOŁA I OKRĘGI (10 h)</w:t>
            </w:r>
            <w:r w:rsidRPr="00EE0E67">
              <w:rPr>
                <w:b/>
              </w:rPr>
              <w:tab/>
            </w:r>
          </w:p>
        </w:tc>
      </w:tr>
      <w:tr w:rsidR="000E36B5" w:rsidRPr="00640282" w:rsidTr="000E36B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>97-98. Styczna do okręgu.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E36B5" w:rsidRPr="00640282" w:rsidRDefault="000E36B5" w:rsidP="00C26EF4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rozpoznać wzajemne położenie prostej i okręgu (P)</w:t>
            </w:r>
          </w:p>
          <w:p w:rsidR="000E36B5" w:rsidRPr="00640282" w:rsidRDefault="000E36B5" w:rsidP="00C26EF4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zna pojęcie stycznej do okręgu (P)</w:t>
            </w:r>
          </w:p>
          <w:p w:rsidR="000E36B5" w:rsidRPr="00640282" w:rsidRDefault="000E36B5" w:rsidP="00C26EF4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rozpoznać styczną do okręgu (P)</w:t>
            </w:r>
          </w:p>
          <w:p w:rsidR="000E36B5" w:rsidRPr="00640282" w:rsidRDefault="000E36B5" w:rsidP="00C26EF4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wie, że styczna do okręgu jest prostopadła do promienia poprowadzonego do punktu styczności (P)</w:t>
            </w:r>
          </w:p>
          <w:p w:rsidR="000E36B5" w:rsidRPr="00640282" w:rsidRDefault="000E36B5" w:rsidP="00C26EF4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konstruować styczną do okręgu, przechodzącą przez dany punkt na okręgu (P)</w:t>
            </w:r>
          </w:p>
          <w:p w:rsidR="000E36B5" w:rsidRPr="00640282" w:rsidRDefault="000E36B5" w:rsidP="00C26EF4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konstrukcyjne i rachunkowe związane ze styczną do okręgu (P-R)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E36B5" w:rsidRPr="00640282" w:rsidRDefault="000E36B5" w:rsidP="00C26EF4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twierdzenie o równości długości odcinków na ramionach kąta wyznaczonych przez wierzchołek kąta i punkty styczności (R)</w:t>
            </w:r>
          </w:p>
          <w:p w:rsidR="000E36B5" w:rsidRPr="00640282" w:rsidRDefault="000E36B5" w:rsidP="00C26EF4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konstruować okrąg styczny do prostej w danym punkcie (R)</w:t>
            </w:r>
          </w:p>
          <w:p w:rsidR="000E36B5" w:rsidRPr="00640282" w:rsidRDefault="000E36B5" w:rsidP="00C26EF4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konstrukcyjne i rachunkowe związane ze styczną do okręgu (R – W)</w:t>
            </w:r>
          </w:p>
        </w:tc>
      </w:tr>
      <w:tr w:rsidR="000E36B5" w:rsidRPr="00640282" w:rsidTr="000E36B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E36B5" w:rsidRPr="00640282" w:rsidRDefault="000E36B5">
            <w:pPr>
              <w:rPr>
                <w:color w:val="000000"/>
                <w:sz w:val="20"/>
                <w:szCs w:val="20"/>
              </w:rPr>
            </w:pPr>
            <w:r w:rsidRPr="00640282">
              <w:rPr>
                <w:color w:val="000000"/>
                <w:sz w:val="20"/>
                <w:szCs w:val="20"/>
              </w:rPr>
              <w:t>99. Wzajemne położenie dwóch okręgów.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zna pojęcie okręgów rozłącznych, przecinających się i stycznych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określić wzajemne położenie dwóch okręgów, znając ich promienie i odległość między ich środkami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obliczyć odległość między środkami okręgów, znając ich promienie i położenie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rozwiązać zadania związane z okręgami w układzie współrzędnych (P)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określić wzajemne położenie dwóch okręgów, znając ich promienie i odległość między ich środkami (R)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obliczyć odległość między środkami okręgów, znając ich promienie i położenie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rozwiązać zadania związane z okręgami w układzie współrzędnych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rozwiązać zadania tekstowe związane ze wzajemnym położeniem dwóch okręgów (R-W)</w:t>
            </w:r>
          </w:p>
        </w:tc>
      </w:tr>
      <w:tr w:rsidR="000E36B5" w:rsidRPr="00640282" w:rsidTr="000E36B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t xml:space="preserve">100-102. Liczba </w:t>
            </w:r>
            <w:r w:rsidRPr="00640282">
              <w:rPr>
                <w:sz w:val="20"/>
                <w:szCs w:val="20"/>
              </w:rPr>
              <w:sym w:font="Symbol" w:char="F070"/>
            </w:r>
            <w:r w:rsidRPr="00640282">
              <w:rPr>
                <w:sz w:val="20"/>
                <w:szCs w:val="20"/>
              </w:rPr>
              <w:t>. Długość okręgu.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wzór na obliczanie długości okręgu (K)</w:t>
            </w:r>
          </w:p>
          <w:p w:rsidR="000E36B5" w:rsidRPr="00640282" w:rsidRDefault="000E36B5" w:rsidP="00C26EF4">
            <w:pPr>
              <w:numPr>
                <w:ilvl w:val="0"/>
                <w:numId w:val="2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 xml:space="preserve">zna liczbę </w:t>
            </w:r>
            <w:r w:rsidRPr="00640282">
              <w:rPr>
                <w:sz w:val="18"/>
              </w:rPr>
              <w:sym w:font="Symbol" w:char="F070"/>
            </w:r>
            <w:r w:rsidRPr="00640282">
              <w:rPr>
                <w:sz w:val="18"/>
              </w:rPr>
              <w:t xml:space="preserve"> (K)</w:t>
            </w:r>
          </w:p>
          <w:p w:rsidR="000E36B5" w:rsidRPr="00640282" w:rsidRDefault="000E36B5" w:rsidP="00C26EF4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obliczyć długość okręgu, znając jego promień lub średnicę (K-P)</w:t>
            </w:r>
          </w:p>
          <w:p w:rsidR="000E36B5" w:rsidRPr="00640282" w:rsidRDefault="000E36B5" w:rsidP="00C26EF4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wyznaczyć promień lub średnicę okręgu, znając jego długość (P)</w:t>
            </w:r>
          </w:p>
          <w:p w:rsidR="000E36B5" w:rsidRPr="00640282" w:rsidRDefault="000E36B5" w:rsidP="00C26EF4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obliczyć obwód figury składającej się wielokrotności ćwiartek okręgu (P)</w:t>
            </w:r>
          </w:p>
          <w:p w:rsidR="000E36B5" w:rsidRPr="00640282" w:rsidRDefault="000E36B5" w:rsidP="00C26EF4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tekstowe związane z porównywaniem obwodów figur (P)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5" w:rsidRPr="00640282" w:rsidRDefault="000E36B5" w:rsidP="00C26EF4">
            <w:pPr>
              <w:numPr>
                <w:ilvl w:val="0"/>
                <w:numId w:val="2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 xml:space="preserve">rozumie sposób wyznaczenia liczby </w:t>
            </w:r>
            <w:r w:rsidRPr="00640282">
              <w:rPr>
                <w:sz w:val="18"/>
              </w:rPr>
              <w:sym w:font="Symbol" w:char="F070"/>
            </w:r>
            <w:r w:rsidRPr="00640282">
              <w:rPr>
                <w:sz w:val="18"/>
              </w:rPr>
              <w:t xml:space="preserve"> (R)</w:t>
            </w:r>
          </w:p>
          <w:p w:rsidR="000E36B5" w:rsidRPr="00640282" w:rsidRDefault="000E36B5" w:rsidP="00C26EF4">
            <w:pPr>
              <w:numPr>
                <w:ilvl w:val="0"/>
                <w:numId w:val="27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rozwiązać zadania tekstowe związane z długością okręgu (R-D)</w:t>
            </w:r>
          </w:p>
          <w:p w:rsidR="000E36B5" w:rsidRPr="00640282" w:rsidRDefault="000E36B5" w:rsidP="00C26EF4">
            <w:pPr>
              <w:numPr>
                <w:ilvl w:val="0"/>
                <w:numId w:val="27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tekstowe związane z porównywaniem obwodów figur (R-D)</w:t>
            </w:r>
          </w:p>
          <w:p w:rsidR="000E36B5" w:rsidRPr="00640282" w:rsidRDefault="000E36B5">
            <w:pPr>
              <w:tabs>
                <w:tab w:val="left" w:pos="9000"/>
              </w:tabs>
              <w:ind w:left="113"/>
              <w:rPr>
                <w:b/>
                <w:sz w:val="18"/>
              </w:rPr>
            </w:pPr>
          </w:p>
        </w:tc>
      </w:tr>
      <w:tr w:rsidR="000E36B5" w:rsidRPr="00640282" w:rsidTr="000E36B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640282">
              <w:rPr>
                <w:sz w:val="20"/>
                <w:szCs w:val="20"/>
              </w:rPr>
              <w:lastRenderedPageBreak/>
              <w:t>103-104. Pole koła.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zna wzór na obliczanie pola koła (K)</w:t>
            </w:r>
          </w:p>
          <w:p w:rsidR="000E36B5" w:rsidRPr="00640282" w:rsidRDefault="000E36B5" w:rsidP="00C26EF4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obliczyć pole koła, znając jego promień lub średnicę (K-P)</w:t>
            </w:r>
          </w:p>
          <w:p w:rsidR="000E36B5" w:rsidRPr="00640282" w:rsidRDefault="000E36B5" w:rsidP="00C26EF4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obliczyć pole pierścienia kołowego, znając promienie lub średnice kół ograniczających pierścień (K-P)</w:t>
            </w:r>
          </w:p>
          <w:p w:rsidR="000E36B5" w:rsidRPr="00640282" w:rsidRDefault="000E36B5" w:rsidP="00C26EF4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>umie wyznaczyć promień lub średnicę koła, znając jego pole (P)</w:t>
            </w:r>
          </w:p>
          <w:p w:rsidR="000E36B5" w:rsidRPr="00640282" w:rsidRDefault="000E36B5" w:rsidP="00C26EF4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tekstowe związane porównywaniem pól figur (P)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9"/>
              </w:numPr>
              <w:tabs>
                <w:tab w:val="left" w:pos="9000"/>
              </w:tabs>
              <w:ind w:left="110" w:hanging="110"/>
              <w:rPr>
                <w:sz w:val="18"/>
              </w:rPr>
            </w:pPr>
            <w:r w:rsidRPr="00640282">
              <w:rPr>
                <w:sz w:val="18"/>
              </w:rPr>
              <w:t>umie wyznaczyć promień lub średnicę koła, znając jego pole (R)</w:t>
            </w:r>
          </w:p>
          <w:p w:rsidR="000E36B5" w:rsidRPr="00640282" w:rsidRDefault="000E36B5" w:rsidP="00C26EF4">
            <w:pPr>
              <w:numPr>
                <w:ilvl w:val="0"/>
                <w:numId w:val="29"/>
              </w:numPr>
              <w:tabs>
                <w:tab w:val="left" w:pos="9000"/>
              </w:tabs>
              <w:ind w:left="110" w:hanging="110"/>
              <w:rPr>
                <w:sz w:val="18"/>
              </w:rPr>
            </w:pPr>
            <w:r w:rsidRPr="00640282">
              <w:rPr>
                <w:sz w:val="18"/>
              </w:rPr>
              <w:t>umie obliczyć pole koła, znając jego obwód i odwrotnie (R-D)</w:t>
            </w:r>
          </w:p>
          <w:p w:rsidR="000E36B5" w:rsidRPr="00640282" w:rsidRDefault="000E36B5" w:rsidP="00C26EF4">
            <w:pPr>
              <w:numPr>
                <w:ilvl w:val="0"/>
                <w:numId w:val="26"/>
              </w:numPr>
              <w:tabs>
                <w:tab w:val="left" w:pos="9000"/>
              </w:tabs>
              <w:ind w:left="110" w:hanging="110"/>
              <w:rPr>
                <w:sz w:val="18"/>
              </w:rPr>
            </w:pPr>
            <w:r w:rsidRPr="00640282">
              <w:rPr>
                <w:sz w:val="18"/>
              </w:rPr>
              <w:t>umie obliczyć pole nietypowej figury, wykorzystując wzór na pole koła (R-D)</w:t>
            </w:r>
          </w:p>
          <w:p w:rsidR="000E36B5" w:rsidRPr="00640282" w:rsidRDefault="000E36B5" w:rsidP="00C26EF4">
            <w:pPr>
              <w:numPr>
                <w:ilvl w:val="0"/>
                <w:numId w:val="26"/>
              </w:numPr>
              <w:tabs>
                <w:tab w:val="left" w:pos="9000"/>
              </w:tabs>
              <w:ind w:left="110" w:hanging="110"/>
              <w:rPr>
                <w:sz w:val="18"/>
              </w:rPr>
            </w:pPr>
            <w:r w:rsidRPr="00640282">
              <w:rPr>
                <w:sz w:val="18"/>
              </w:rPr>
              <w:t>umie rozwiązać zadania tekstowe związane z porównywaniem pól figur (R-D)</w:t>
            </w:r>
          </w:p>
          <w:p w:rsidR="000E36B5" w:rsidRPr="00640282" w:rsidRDefault="000E36B5" w:rsidP="00C26EF4">
            <w:pPr>
              <w:numPr>
                <w:ilvl w:val="0"/>
                <w:numId w:val="26"/>
              </w:numPr>
              <w:tabs>
                <w:tab w:val="left" w:pos="9000"/>
              </w:tabs>
              <w:ind w:left="110" w:hanging="110"/>
              <w:rPr>
                <w:b/>
                <w:sz w:val="18"/>
              </w:rPr>
            </w:pPr>
            <w:r w:rsidRPr="00640282">
              <w:rPr>
                <w:sz w:val="18"/>
              </w:rPr>
              <w:t>umie rozwiązać zadania tekstowe związane z obwodami i polami figur (D-W)</w:t>
            </w:r>
          </w:p>
        </w:tc>
      </w:tr>
    </w:tbl>
    <w:p w:rsidR="000E36B5" w:rsidRPr="00EE0E67" w:rsidRDefault="000E36B5" w:rsidP="000E36B5">
      <w:pPr>
        <w:spacing w:before="240" w:after="240"/>
        <w:jc w:val="center"/>
        <w:rPr>
          <w:b/>
          <w:bCs/>
        </w:rPr>
      </w:pPr>
      <w:r w:rsidRPr="00EE0E67">
        <w:rPr>
          <w:b/>
          <w:bCs/>
        </w:rPr>
        <w:t>DZIAŁ 8 RACHUNEK PRAWDOPODOBIEŃSTWA (7h)</w:t>
      </w: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795"/>
        <w:gridCol w:w="5527"/>
      </w:tblGrid>
      <w:tr w:rsidR="000E36B5" w:rsidRPr="00640282" w:rsidTr="000E36B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numPr>
                <w:ilvl w:val="12"/>
                <w:numId w:val="0"/>
              </w:numPr>
              <w:rPr>
                <w:sz w:val="20"/>
              </w:rPr>
            </w:pPr>
            <w:r w:rsidRPr="00640282">
              <w:rPr>
                <w:sz w:val="20"/>
              </w:rPr>
              <w:t>107-109. Ile jest możliwości?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30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 xml:space="preserve">wie, że wyniki doświadczeń losowych można przedstawić w różny sposób (P)  </w:t>
            </w:r>
          </w:p>
          <w:p w:rsidR="000E36B5" w:rsidRPr="00640282" w:rsidRDefault="000E36B5" w:rsidP="00C26EF4">
            <w:pPr>
              <w:numPr>
                <w:ilvl w:val="0"/>
                <w:numId w:val="30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opisać wyniki doświadczeń losowych lub przedstawić je za pomocą tabeli (P)</w:t>
            </w:r>
          </w:p>
          <w:p w:rsidR="000E36B5" w:rsidRPr="00640282" w:rsidRDefault="000E36B5" w:rsidP="00C26EF4">
            <w:pPr>
              <w:numPr>
                <w:ilvl w:val="0"/>
                <w:numId w:val="30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obliczyć liczbę możliwych wyników, wykorzystując sporządzony przez siebie opis lub tabelę (P)</w:t>
            </w:r>
          </w:p>
          <w:p w:rsidR="000E36B5" w:rsidRPr="00640282" w:rsidRDefault="000E36B5" w:rsidP="00C26EF4">
            <w:pPr>
              <w:numPr>
                <w:ilvl w:val="0"/>
                <w:numId w:val="30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obliczyć liczbę możliwych wyników przy dokonywaniu dwóch wyborów, stosując regułę mnożenia (P-R)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shd w:val="clear" w:color="auto" w:fill="BFBFBF"/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obliczyć liczbę możliwych wyników przy dokonywaniu trzech i więcej wyborów, stosując regułę mnożenia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obliczyć liczbę możliwych wyników, stosując regułę mnożenia oraz regułę dodawania (R-D)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obliczyć liczbę możliwych wyników, stosując własne metody (R-W)</w:t>
            </w:r>
          </w:p>
        </w:tc>
      </w:tr>
      <w:tr w:rsidR="000E36B5" w:rsidRPr="00640282" w:rsidTr="000E36B5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>
            <w:pPr>
              <w:rPr>
                <w:color w:val="000000"/>
                <w:sz w:val="20"/>
              </w:rPr>
            </w:pPr>
            <w:r w:rsidRPr="00640282">
              <w:rPr>
                <w:color w:val="000000"/>
                <w:sz w:val="20"/>
              </w:rPr>
              <w:t>110-112. Obliczanie prawdopodobieństw (cd.).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sz w:val="18"/>
              </w:rPr>
            </w:pPr>
            <w:r w:rsidRPr="00640282">
              <w:rPr>
                <w:sz w:val="18"/>
              </w:rPr>
              <w:t xml:space="preserve">zna wzór na obliczanie </w:t>
            </w:r>
            <w:r w:rsidRPr="00640282">
              <w:rPr>
                <w:sz w:val="18"/>
                <w:szCs w:val="18"/>
              </w:rPr>
              <w:t>prawdopodobieństwa (K)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zna sposoby obliczania liczby zdarzeń losowych (P)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 xml:space="preserve">umie wykorzystać tabelę do obliczenia prawdopodobieństwa zdarzenia (P) </w:t>
            </w:r>
          </w:p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umie obliczyć prawdopodobieństwo zdarzenia składającego się z dwóch wyborów (P)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6B5" w:rsidRPr="00640282" w:rsidRDefault="000E36B5" w:rsidP="00C26EF4">
            <w:pPr>
              <w:numPr>
                <w:ilvl w:val="0"/>
                <w:numId w:val="2"/>
              </w:numPr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 xml:space="preserve">umie obliczyć prawdopodobieństwo zdarzenia składającego się </w:t>
            </w:r>
          </w:p>
          <w:p w:rsidR="000E36B5" w:rsidRPr="00640282" w:rsidRDefault="000E36B5">
            <w:pPr>
              <w:ind w:left="113"/>
              <w:rPr>
                <w:color w:val="000000"/>
                <w:sz w:val="18"/>
              </w:rPr>
            </w:pPr>
            <w:r w:rsidRPr="00640282">
              <w:rPr>
                <w:color w:val="000000"/>
                <w:sz w:val="18"/>
              </w:rPr>
              <w:t>z dwóch wyborów (R-W)</w:t>
            </w:r>
          </w:p>
        </w:tc>
      </w:tr>
    </w:tbl>
    <w:p w:rsidR="000E36B5" w:rsidRPr="00640282" w:rsidRDefault="000E36B5" w:rsidP="000E36B5">
      <w:pPr>
        <w:rPr>
          <w:sz w:val="16"/>
          <w:szCs w:val="16"/>
        </w:rPr>
      </w:pPr>
    </w:p>
    <w:p w:rsidR="00640282" w:rsidRPr="00640282" w:rsidRDefault="00640282" w:rsidP="000E36B5">
      <w:pPr>
        <w:rPr>
          <w:sz w:val="16"/>
          <w:szCs w:val="16"/>
        </w:rPr>
      </w:pPr>
    </w:p>
    <w:p w:rsidR="00640282" w:rsidRPr="00640282" w:rsidRDefault="00640282" w:rsidP="00640282">
      <w:pPr>
        <w:numPr>
          <w:ilvl w:val="12"/>
          <w:numId w:val="0"/>
        </w:numPr>
        <w:rPr>
          <w:b/>
          <w:bCs/>
          <w:sz w:val="22"/>
        </w:rPr>
      </w:pPr>
      <w:r w:rsidRPr="00640282">
        <w:rPr>
          <w:b/>
          <w:bCs/>
          <w:sz w:val="22"/>
        </w:rPr>
        <w:t>POZIOMY WYMAGAŃ EDUKACYJNYCH:</w:t>
      </w:r>
      <w:r w:rsidRPr="00640282">
        <w:rPr>
          <w:b/>
          <w:bCs/>
          <w:sz w:val="22"/>
        </w:rPr>
        <w:tab/>
      </w:r>
    </w:p>
    <w:p w:rsidR="00640282" w:rsidRPr="00640282" w:rsidRDefault="00640282" w:rsidP="00640282">
      <w:pPr>
        <w:numPr>
          <w:ilvl w:val="12"/>
          <w:numId w:val="0"/>
        </w:numPr>
        <w:ind w:left="360"/>
        <w:rPr>
          <w:sz w:val="20"/>
        </w:rPr>
      </w:pPr>
      <w:r w:rsidRPr="00640282">
        <w:rPr>
          <w:sz w:val="20"/>
        </w:rPr>
        <w:t>K - konieczny</w:t>
      </w:r>
      <w:r w:rsidRPr="00640282">
        <w:rPr>
          <w:sz w:val="20"/>
        </w:rPr>
        <w:tab/>
        <w:t>ocena dopuszczająca (2)</w:t>
      </w:r>
    </w:p>
    <w:p w:rsidR="00640282" w:rsidRPr="00640282" w:rsidRDefault="00640282" w:rsidP="00640282">
      <w:pPr>
        <w:numPr>
          <w:ilvl w:val="12"/>
          <w:numId w:val="0"/>
        </w:numPr>
        <w:ind w:left="360"/>
        <w:rPr>
          <w:sz w:val="20"/>
        </w:rPr>
      </w:pPr>
      <w:r w:rsidRPr="00640282">
        <w:rPr>
          <w:sz w:val="20"/>
        </w:rPr>
        <w:t>P - podstawowy</w:t>
      </w:r>
      <w:r w:rsidRPr="00640282">
        <w:rPr>
          <w:sz w:val="20"/>
        </w:rPr>
        <w:tab/>
        <w:t>ocena dostateczna (3)</w:t>
      </w:r>
    </w:p>
    <w:p w:rsidR="00640282" w:rsidRPr="00640282" w:rsidRDefault="00640282" w:rsidP="00640282">
      <w:pPr>
        <w:numPr>
          <w:ilvl w:val="12"/>
          <w:numId w:val="0"/>
        </w:numPr>
        <w:ind w:left="360"/>
        <w:rPr>
          <w:sz w:val="20"/>
        </w:rPr>
      </w:pPr>
      <w:r w:rsidRPr="00640282">
        <w:rPr>
          <w:sz w:val="20"/>
        </w:rPr>
        <w:t>R - rozszerzający</w:t>
      </w:r>
      <w:r w:rsidRPr="00640282">
        <w:rPr>
          <w:sz w:val="20"/>
        </w:rPr>
        <w:tab/>
        <w:t>ocena dobra (4)</w:t>
      </w:r>
    </w:p>
    <w:p w:rsidR="00640282" w:rsidRPr="00640282" w:rsidRDefault="00640282" w:rsidP="00640282">
      <w:pPr>
        <w:numPr>
          <w:ilvl w:val="12"/>
          <w:numId w:val="0"/>
        </w:numPr>
        <w:ind w:left="360"/>
        <w:rPr>
          <w:sz w:val="20"/>
        </w:rPr>
      </w:pPr>
      <w:r w:rsidRPr="00640282">
        <w:rPr>
          <w:sz w:val="20"/>
        </w:rPr>
        <w:t>D - dopełniający</w:t>
      </w:r>
      <w:r w:rsidRPr="00640282">
        <w:rPr>
          <w:sz w:val="20"/>
        </w:rPr>
        <w:tab/>
        <w:t>ocena bardzo dobra (5)</w:t>
      </w:r>
    </w:p>
    <w:p w:rsidR="00640282" w:rsidRPr="00640282" w:rsidRDefault="00640282" w:rsidP="00640282">
      <w:pPr>
        <w:numPr>
          <w:ilvl w:val="12"/>
          <w:numId w:val="0"/>
        </w:numPr>
        <w:ind w:left="360"/>
        <w:rPr>
          <w:sz w:val="20"/>
        </w:rPr>
      </w:pPr>
      <w:r w:rsidRPr="00640282">
        <w:rPr>
          <w:sz w:val="20"/>
        </w:rPr>
        <w:t>W - wykraczający</w:t>
      </w:r>
      <w:r w:rsidRPr="00640282">
        <w:rPr>
          <w:sz w:val="20"/>
        </w:rPr>
        <w:tab/>
        <w:t>ocena celująca (6)</w:t>
      </w:r>
    </w:p>
    <w:p w:rsidR="00640282" w:rsidRDefault="00161397" w:rsidP="00161397">
      <w:pPr>
        <w:tabs>
          <w:tab w:val="left" w:pos="32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1C48D2" w:rsidRDefault="001C48D2" w:rsidP="000E36B5">
      <w:pPr>
        <w:ind w:left="-567" w:right="-597"/>
      </w:pPr>
    </w:p>
    <w:p w:rsidR="001C48D2" w:rsidRPr="001C48D2" w:rsidRDefault="001C48D2" w:rsidP="001C48D2"/>
    <w:p w:rsidR="001C48D2" w:rsidRPr="001C48D2" w:rsidRDefault="001C48D2" w:rsidP="001C48D2"/>
    <w:p w:rsidR="001C48D2" w:rsidRDefault="001C48D2" w:rsidP="001C48D2"/>
    <w:p w:rsidR="00181A65" w:rsidRPr="001C48D2" w:rsidRDefault="001C48D2" w:rsidP="001C48D2">
      <w:pPr>
        <w:tabs>
          <w:tab w:val="left" w:pos="13236"/>
        </w:tabs>
        <w:rPr>
          <w:i/>
        </w:rPr>
      </w:pPr>
      <w:r>
        <w:tab/>
      </w:r>
      <w:r w:rsidR="002043DF">
        <w:rPr>
          <w:i/>
        </w:rPr>
        <w:t>Joanna Kubicka</w:t>
      </w:r>
    </w:p>
    <w:sectPr w:rsidR="00181A65" w:rsidRPr="001C48D2" w:rsidSect="000E36B5">
      <w:footerReference w:type="default" r:id="rId8"/>
      <w:pgSz w:w="16838" w:h="11906" w:orient="landscape"/>
      <w:pgMar w:top="1417" w:right="67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D6" w:rsidRDefault="00A625D6" w:rsidP="000E36B5">
      <w:r>
        <w:separator/>
      </w:r>
    </w:p>
  </w:endnote>
  <w:endnote w:type="continuationSeparator" w:id="0">
    <w:p w:rsidR="00A625D6" w:rsidRDefault="00A625D6" w:rsidP="000E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513400"/>
      <w:docPartObj>
        <w:docPartGallery w:val="Page Numbers (Bottom of Page)"/>
        <w:docPartUnique/>
      </w:docPartObj>
    </w:sdtPr>
    <w:sdtEndPr/>
    <w:sdtContent>
      <w:p w:rsidR="000E36B5" w:rsidRDefault="000E36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E67">
          <w:rPr>
            <w:noProof/>
          </w:rPr>
          <w:t>1</w:t>
        </w:r>
        <w:r>
          <w:fldChar w:fldCharType="end"/>
        </w:r>
      </w:p>
    </w:sdtContent>
  </w:sdt>
  <w:p w:rsidR="000E36B5" w:rsidRDefault="000E3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D6" w:rsidRDefault="00A625D6" w:rsidP="000E36B5">
      <w:r>
        <w:separator/>
      </w:r>
    </w:p>
  </w:footnote>
  <w:footnote w:type="continuationSeparator" w:id="0">
    <w:p w:rsidR="00A625D6" w:rsidRDefault="00A625D6" w:rsidP="000E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E628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9">
    <w:nsid w:val="2A85777A"/>
    <w:multiLevelType w:val="hybridMultilevel"/>
    <w:tmpl w:val="A97807BA"/>
    <w:lvl w:ilvl="0" w:tplc="F3B62F4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2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E43F0E"/>
    <w:multiLevelType w:val="hybridMultilevel"/>
    <w:tmpl w:val="568C94D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7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lvl w:ilvl="0"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0"/>
    <w:lvlOverride w:ilvl="0">
      <w:lvl w:ilvl="0"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3">
    <w:abstractNumId w:val="20"/>
  </w:num>
  <w:num w:numId="24">
    <w:abstractNumId w:val="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C5"/>
    <w:rsid w:val="000E36B5"/>
    <w:rsid w:val="00161397"/>
    <w:rsid w:val="00181A65"/>
    <w:rsid w:val="001C48D2"/>
    <w:rsid w:val="002043DF"/>
    <w:rsid w:val="00311FC5"/>
    <w:rsid w:val="0032574D"/>
    <w:rsid w:val="00396493"/>
    <w:rsid w:val="0045653D"/>
    <w:rsid w:val="00475767"/>
    <w:rsid w:val="00520929"/>
    <w:rsid w:val="00630AFD"/>
    <w:rsid w:val="00637D6A"/>
    <w:rsid w:val="00640282"/>
    <w:rsid w:val="008D043D"/>
    <w:rsid w:val="00A625D6"/>
    <w:rsid w:val="00A87914"/>
    <w:rsid w:val="00E50C3C"/>
    <w:rsid w:val="00E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E36B5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0E36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36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6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6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E36B5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0E36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36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6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6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3797</Words>
  <Characters>22786</Characters>
  <Application>Microsoft Office Word</Application>
  <DocSecurity>0</DocSecurity>
  <Lines>189</Lines>
  <Paragraphs>53</Paragraphs>
  <ScaleCrop>false</ScaleCrop>
  <Company/>
  <LinksUpToDate>false</LinksUpToDate>
  <CharactersWithSpaces>26530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PC16</cp:lastModifiedBy>
  <cp:revision>2</cp:revision>
  <dcterms:created xsi:type="dcterms:W3CDTF">2020-09-23T21:58:00Z</dcterms:created>
  <dcterms:modified xsi:type="dcterms:W3CDTF">2020-09-23T21:58:00Z</dcterms:modified>
</cp:coreProperties>
</file>